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9"/>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bookmarkStart w:id="0" w:name="_Toc11908"/>
    </w:p>
    <w:p>
      <w:pPr>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b/>
          <w:color w:val="000000" w:themeColor="text1"/>
          <w:sz w:val="32"/>
          <w:szCs w:val="32"/>
          <w:highlight w:val="none"/>
          <w14:textFill>
            <w14:solidFill>
              <w14:schemeClr w14:val="tx1"/>
            </w14:solidFill>
          </w14:textFill>
        </w:rPr>
      </w:pPr>
    </w:p>
    <w:p>
      <w:pPr>
        <w:pStyle w:val="3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56"/>
          <w:szCs w:val="56"/>
          <w:highlight w:val="none"/>
          <w:lang w:val="en-US" w:eastAsia="zh-CN"/>
          <w14:textFill>
            <w14:solidFill>
              <w14:schemeClr w14:val="tx1"/>
            </w14:solidFill>
          </w14:textFill>
        </w:rPr>
      </w:pPr>
      <w:r>
        <w:rPr>
          <w:rFonts w:hint="eastAsia" w:ascii="仿宋" w:hAnsi="仿宋" w:eastAsia="仿宋" w:cs="仿宋"/>
          <w:color w:val="000000" w:themeColor="text1"/>
          <w:sz w:val="56"/>
          <w:szCs w:val="56"/>
          <w:highlight w:val="none"/>
          <w:lang w:val="en-US" w:eastAsia="zh-CN"/>
          <w14:textFill>
            <w14:solidFill>
              <w14:schemeClr w14:val="tx1"/>
            </w14:solidFill>
          </w14:textFill>
        </w:rPr>
        <w:t>工作经费</w:t>
      </w:r>
    </w:p>
    <w:p>
      <w:pPr>
        <w:pStyle w:val="3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56"/>
          <w:szCs w:val="56"/>
          <w:highlight w:val="none"/>
          <w14:textFill>
            <w14:solidFill>
              <w14:schemeClr w14:val="tx1"/>
            </w14:solidFill>
          </w14:textFill>
        </w:rPr>
      </w:pPr>
      <w:r>
        <w:rPr>
          <w:rFonts w:hint="eastAsia" w:ascii="仿宋" w:hAnsi="仿宋" w:eastAsia="仿宋" w:cs="仿宋"/>
          <w:color w:val="000000" w:themeColor="text1"/>
          <w:sz w:val="56"/>
          <w:szCs w:val="56"/>
          <w:highlight w:val="none"/>
          <w14:textFill>
            <w14:solidFill>
              <w14:schemeClr w14:val="tx1"/>
            </w14:solidFill>
          </w14:textFill>
        </w:rPr>
        <w:t>支出绩效自评总结报告</w:t>
      </w:r>
    </w:p>
    <w:p>
      <w:pPr>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b/>
          <w:color w:val="000000" w:themeColor="text1"/>
          <w:sz w:val="32"/>
          <w:szCs w:val="32"/>
          <w:highlight w:val="none"/>
          <w14:textFill>
            <w14:solidFill>
              <w14:schemeClr w14:val="tx1"/>
            </w14:solidFill>
          </w14:textFill>
        </w:rPr>
      </w:pPr>
    </w:p>
    <w:p>
      <w:pPr>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color w:val="000000" w:themeColor="text1"/>
          <w:sz w:val="32"/>
          <w:szCs w:val="32"/>
          <w:highlight w:val="none"/>
          <w14:textFill>
            <w14:solidFill>
              <w14:schemeClr w14:val="tx1"/>
            </w14:solidFill>
          </w14:textFill>
        </w:rPr>
      </w:pPr>
    </w:p>
    <w:p>
      <w:pPr>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b/>
          <w:color w:val="000000" w:themeColor="text1"/>
          <w:sz w:val="32"/>
          <w:szCs w:val="32"/>
          <w:highlight w:val="none"/>
          <w14:textFill>
            <w14:solidFill>
              <w14:schemeClr w14:val="tx1"/>
            </w14:solidFill>
          </w14:textFill>
        </w:rPr>
      </w:pPr>
    </w:p>
    <w:p>
      <w:pPr>
        <w:pStyle w:val="29"/>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p>
    <w:p>
      <w:pPr>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b/>
          <w:color w:val="000000" w:themeColor="text1"/>
          <w:sz w:val="32"/>
          <w:szCs w:val="32"/>
          <w:highlight w:val="none"/>
          <w14:textFill>
            <w14:solidFill>
              <w14:schemeClr w14:val="tx1"/>
            </w14:solidFill>
          </w14:textFill>
        </w:rPr>
      </w:pPr>
    </w:p>
    <w:p>
      <w:pPr>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b/>
          <w:color w:val="000000" w:themeColor="text1"/>
          <w:sz w:val="32"/>
          <w:szCs w:val="32"/>
          <w:highlight w:val="none"/>
          <w14:textFill>
            <w14:solidFill>
              <w14:schemeClr w14:val="tx1"/>
            </w14:solidFill>
          </w14:textFill>
        </w:rPr>
      </w:pPr>
    </w:p>
    <w:p>
      <w:pPr>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b/>
          <w:color w:val="000000" w:themeColor="text1"/>
          <w:sz w:val="32"/>
          <w:szCs w:val="32"/>
          <w:highlight w:val="none"/>
          <w14:textFill>
            <w14:solidFill>
              <w14:schemeClr w14:val="tx1"/>
            </w14:solidFill>
          </w14:textFill>
        </w:rPr>
      </w:pPr>
    </w:p>
    <w:p>
      <w:pPr>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b/>
          <w:color w:val="000000" w:themeColor="text1"/>
          <w:sz w:val="32"/>
          <w:szCs w:val="32"/>
          <w:highlight w:val="none"/>
          <w14:textFill>
            <w14:solidFill>
              <w14:schemeClr w14:val="tx1"/>
            </w14:solidFill>
          </w14:textFill>
        </w:rPr>
      </w:pPr>
    </w:p>
    <w:p>
      <w:pPr>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b/>
          <w:color w:val="000000" w:themeColor="text1"/>
          <w:sz w:val="32"/>
          <w:szCs w:val="32"/>
          <w:highlight w:val="none"/>
          <w14:textFill>
            <w14:solidFill>
              <w14:schemeClr w14:val="tx1"/>
            </w14:solidFill>
          </w14:textFill>
        </w:rPr>
      </w:pPr>
    </w:p>
    <w:p>
      <w:pPr>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b/>
          <w:color w:val="000000" w:themeColor="text1"/>
          <w:sz w:val="32"/>
          <w:szCs w:val="32"/>
          <w:highlight w:val="none"/>
          <w14:textFill>
            <w14:solidFill>
              <w14:schemeClr w14:val="tx1"/>
            </w14:solidFill>
          </w14:textFill>
        </w:rPr>
      </w:pPr>
    </w:p>
    <w:p>
      <w:pPr>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b/>
          <w:color w:val="000000" w:themeColor="text1"/>
          <w:sz w:val="32"/>
          <w:szCs w:val="32"/>
          <w:highlight w:val="none"/>
          <w14:textFill>
            <w14:solidFill>
              <w14:schemeClr w14:val="tx1"/>
            </w14:solidFill>
          </w14:textFill>
        </w:rPr>
      </w:pPr>
    </w:p>
    <w:p>
      <w:pPr>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b/>
          <w:color w:val="000000" w:themeColor="text1"/>
          <w:sz w:val="32"/>
          <w:szCs w:val="32"/>
          <w:highlight w:val="none"/>
          <w14:textFill>
            <w14:solidFill>
              <w14:schemeClr w14:val="tx1"/>
            </w14:solidFill>
          </w14:textFill>
        </w:rPr>
      </w:pPr>
    </w:p>
    <w:p>
      <w:pPr>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b/>
          <w:color w:val="000000" w:themeColor="text1"/>
          <w:sz w:val="32"/>
          <w:szCs w:val="32"/>
          <w:highlight w:val="none"/>
          <w14:textFill>
            <w14:solidFill>
              <w14:schemeClr w14:val="tx1"/>
            </w14:solidFill>
          </w14:textFill>
        </w:rPr>
      </w:pPr>
    </w:p>
    <w:p>
      <w:pPr>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b/>
          <w:color w:val="000000" w:themeColor="text1"/>
          <w:sz w:val="32"/>
          <w:szCs w:val="32"/>
          <w:highlight w:val="none"/>
          <w14:textFill>
            <w14:solidFill>
              <w14:schemeClr w14:val="tx1"/>
            </w14:solidFill>
          </w14:textFill>
        </w:rPr>
      </w:pPr>
    </w:p>
    <w:p>
      <w:pPr>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b/>
          <w:color w:val="000000" w:themeColor="text1"/>
          <w:sz w:val="32"/>
          <w:szCs w:val="32"/>
          <w:highlight w:val="none"/>
          <w14:textFill>
            <w14:solidFill>
              <w14:schemeClr w14:val="tx1"/>
            </w14:solidFill>
          </w14:textFill>
        </w:rPr>
      </w:pPr>
    </w:p>
    <w:p>
      <w:pPr>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b/>
          <w:color w:val="000000" w:themeColor="text1"/>
          <w:sz w:val="32"/>
          <w:szCs w:val="32"/>
          <w:highlight w:val="none"/>
          <w:lang w:eastAsia="zh-CN"/>
          <w14:textFill>
            <w14:solidFill>
              <w14:schemeClr w14:val="tx1"/>
            </w14:solidFill>
          </w14:textFill>
        </w:rPr>
      </w:pPr>
      <w:r>
        <w:rPr>
          <w:rFonts w:hint="eastAsia" w:ascii="仿宋" w:hAnsi="仿宋" w:eastAsia="仿宋" w:cs="仿宋"/>
          <w:b/>
          <w:color w:val="000000" w:themeColor="text1"/>
          <w:sz w:val="32"/>
          <w:szCs w:val="32"/>
          <w:highlight w:val="none"/>
          <w14:textFill>
            <w14:solidFill>
              <w14:schemeClr w14:val="tx1"/>
            </w14:solidFill>
          </w14:textFill>
        </w:rPr>
        <w:t>自评单位：</w:t>
      </w:r>
      <w:r>
        <w:rPr>
          <w:rFonts w:hint="eastAsia" w:ascii="仿宋" w:hAnsi="仿宋" w:eastAsia="仿宋" w:cs="仿宋"/>
          <w:b/>
          <w:color w:val="000000" w:themeColor="text1"/>
          <w:sz w:val="32"/>
          <w:szCs w:val="32"/>
          <w:highlight w:val="none"/>
          <w:lang w:eastAsia="zh-CN"/>
          <w14:textFill>
            <w14:solidFill>
              <w14:schemeClr w14:val="tx1"/>
            </w14:solidFill>
          </w14:textFill>
        </w:rPr>
        <w:t>太康县政协</w:t>
      </w:r>
    </w:p>
    <w:p>
      <w:pPr>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b/>
          <w:color w:val="000000" w:themeColor="text1"/>
          <w:sz w:val="32"/>
          <w:szCs w:val="32"/>
          <w:highlight w:val="none"/>
          <w14:textFill>
            <w14:solidFill>
              <w14:schemeClr w14:val="tx1"/>
            </w14:solidFill>
          </w14:textFill>
        </w:rPr>
      </w:pPr>
      <w:r>
        <w:rPr>
          <w:rFonts w:hint="eastAsia" w:ascii="仿宋" w:hAnsi="仿宋" w:eastAsia="仿宋" w:cs="仿宋"/>
          <w:b/>
          <w:color w:val="000000" w:themeColor="text1"/>
          <w:sz w:val="32"/>
          <w:szCs w:val="32"/>
          <w:highlight w:val="none"/>
          <w14:textFill>
            <w14:solidFill>
              <w14:schemeClr w14:val="tx1"/>
            </w14:solidFill>
          </w14:textFill>
        </w:rPr>
        <w:t>日    期：</w:t>
      </w:r>
      <w:r>
        <w:rPr>
          <w:rFonts w:hint="eastAsia" w:ascii="仿宋" w:hAnsi="仿宋" w:eastAsia="仿宋" w:cs="仿宋"/>
          <w:b/>
          <w:color w:val="000000" w:themeColor="text1"/>
          <w:sz w:val="32"/>
          <w:szCs w:val="32"/>
          <w:highlight w:val="none"/>
          <w:lang w:val="en-US" w:eastAsia="zh-CN"/>
          <w14:textFill>
            <w14:solidFill>
              <w14:schemeClr w14:val="tx1"/>
            </w14:solidFill>
          </w14:textFill>
        </w:rPr>
        <w:t>2022</w:t>
      </w:r>
      <w:r>
        <w:rPr>
          <w:rFonts w:hint="eastAsia" w:ascii="仿宋" w:hAnsi="仿宋" w:eastAsia="仿宋" w:cs="仿宋"/>
          <w:b/>
          <w:color w:val="000000" w:themeColor="text1"/>
          <w:sz w:val="32"/>
          <w:szCs w:val="32"/>
          <w:highlight w:val="none"/>
          <w14:textFill>
            <w14:solidFill>
              <w14:schemeClr w14:val="tx1"/>
            </w14:solidFill>
          </w14:textFill>
        </w:rPr>
        <w:t>年</w:t>
      </w:r>
      <w:r>
        <w:rPr>
          <w:rFonts w:hint="eastAsia" w:ascii="仿宋" w:hAnsi="仿宋" w:eastAsia="仿宋" w:cs="仿宋"/>
          <w:b/>
          <w:color w:val="000000" w:themeColor="text1"/>
          <w:sz w:val="32"/>
          <w:szCs w:val="32"/>
          <w:highlight w:val="none"/>
          <w:lang w:val="en-US" w:eastAsia="zh-CN"/>
          <w14:textFill>
            <w14:solidFill>
              <w14:schemeClr w14:val="tx1"/>
            </w14:solidFill>
          </w14:textFill>
        </w:rPr>
        <w:t>5</w:t>
      </w:r>
      <w:r>
        <w:rPr>
          <w:rFonts w:hint="eastAsia" w:ascii="仿宋" w:hAnsi="仿宋" w:eastAsia="仿宋" w:cs="仿宋"/>
          <w:b/>
          <w:color w:val="000000" w:themeColor="text1"/>
          <w:sz w:val="32"/>
          <w:szCs w:val="32"/>
          <w:highlight w:val="none"/>
          <w14:textFill>
            <w14:solidFill>
              <w14:schemeClr w14:val="tx1"/>
            </w14:solidFill>
          </w14:textFill>
        </w:rPr>
        <w:t>月</w:t>
      </w:r>
    </w:p>
    <w:p>
      <w:pPr>
        <w:pStyle w:val="1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sectPr>
          <w:pgSz w:w="11906" w:h="16838"/>
          <w:pgMar w:top="1440" w:right="1800" w:bottom="1440" w:left="1800" w:header="851" w:footer="992" w:gutter="0"/>
          <w:pgBorders>
            <w:top w:val="none" w:sz="0" w:space="0"/>
            <w:left w:val="none" w:sz="0" w:space="0"/>
            <w:bottom w:val="none" w:sz="0" w:space="0"/>
            <w:right w:val="none" w:sz="0" w:space="0"/>
          </w:pgBorders>
          <w:pgNumType w:fmt="decimal"/>
          <w:cols w:space="425" w:num="1"/>
          <w:docGrid w:type="lines" w:linePitch="312" w:charSpace="0"/>
        </w:sectPr>
      </w:pPr>
    </w:p>
    <w:p>
      <w:pPr>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b/>
          <w:bCs/>
          <w:color w:val="000000" w:themeColor="text1"/>
          <w:sz w:val="32"/>
          <w:szCs w:val="32"/>
          <w:highlight w:val="none"/>
          <w14:textFill>
            <w14:solidFill>
              <w14:schemeClr w14:val="tx1"/>
            </w14:solidFill>
          </w14:textFill>
        </w:rPr>
      </w:pPr>
      <w:r>
        <w:rPr>
          <w:rFonts w:hint="eastAsia" w:ascii="仿宋" w:hAnsi="仿宋" w:eastAsia="仿宋" w:cs="仿宋"/>
          <w:b/>
          <w:bCs/>
          <w:color w:val="000000" w:themeColor="text1"/>
          <w:sz w:val="32"/>
          <w:szCs w:val="32"/>
          <w:highlight w:val="none"/>
          <w14:textFill>
            <w14:solidFill>
              <w14:schemeClr w14:val="tx1"/>
            </w14:solidFill>
          </w14:textFill>
        </w:rPr>
        <w:t>目  录</w:t>
      </w:r>
    </w:p>
    <w:p>
      <w:pPr>
        <w:pStyle w:val="10"/>
        <w:pageBreakBefore w:val="0"/>
        <w:widowControl w:val="0"/>
        <w:tabs>
          <w:tab w:val="right" w:leader="dot" w:pos="8306"/>
          <w:tab w:val="clear" w:pos="8296"/>
        </w:tabs>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rPr>
      </w:pPr>
      <w:r>
        <w:rPr>
          <w:rFonts w:hint="eastAsia" w:ascii="仿宋" w:hAnsi="仿宋" w:eastAsia="仿宋" w:cs="仿宋"/>
          <w:color w:val="000000" w:themeColor="text1"/>
          <w:sz w:val="32"/>
          <w:szCs w:val="32"/>
          <w:highlight w:val="none"/>
          <w14:textFill>
            <w14:solidFill>
              <w14:schemeClr w14:val="tx1"/>
            </w14:solidFill>
          </w14:textFill>
        </w:rPr>
        <w:fldChar w:fldCharType="begin"/>
      </w:r>
      <w:r>
        <w:rPr>
          <w:rFonts w:hint="eastAsia" w:ascii="仿宋" w:hAnsi="仿宋" w:eastAsia="仿宋" w:cs="仿宋"/>
          <w:color w:val="000000" w:themeColor="text1"/>
          <w:sz w:val="32"/>
          <w:szCs w:val="32"/>
          <w:highlight w:val="none"/>
          <w14:textFill>
            <w14:solidFill>
              <w14:schemeClr w14:val="tx1"/>
            </w14:solidFill>
          </w14:textFill>
        </w:rPr>
        <w:instrText xml:space="preserve">TOC \o "1-2" \h \u </w:instrText>
      </w:r>
      <w:r>
        <w:rPr>
          <w:rFonts w:hint="eastAsia" w:ascii="仿宋" w:hAnsi="仿宋" w:eastAsia="仿宋" w:cs="仿宋"/>
          <w:color w:val="000000" w:themeColor="text1"/>
          <w:sz w:val="32"/>
          <w:szCs w:val="32"/>
          <w:highlight w:val="none"/>
          <w14:textFill>
            <w14:solidFill>
              <w14:schemeClr w14:val="tx1"/>
            </w14:solidFill>
          </w14:textFill>
        </w:rPr>
        <w:fldChar w:fldCharType="separate"/>
      </w:r>
      <w:r>
        <w:rPr>
          <w:rFonts w:hint="eastAsia" w:ascii="仿宋" w:hAnsi="仿宋" w:eastAsia="仿宋" w:cs="仿宋"/>
          <w:color w:val="000000" w:themeColor="text1"/>
          <w:sz w:val="32"/>
          <w:szCs w:val="32"/>
          <w:highlight w:val="none"/>
          <w14:textFill>
            <w14:solidFill>
              <w14:schemeClr w14:val="tx1"/>
            </w14:solidFill>
          </w14:textFill>
        </w:rPr>
        <w:fldChar w:fldCharType="begin"/>
      </w:r>
      <w:r>
        <w:rPr>
          <w:rFonts w:hint="eastAsia" w:ascii="仿宋" w:hAnsi="仿宋" w:eastAsia="仿宋" w:cs="仿宋"/>
          <w:sz w:val="32"/>
          <w:szCs w:val="32"/>
          <w:highlight w:val="none"/>
        </w:rPr>
        <w:instrText xml:space="preserve"> HYPERLINK \l _Toc3762 </w:instrText>
      </w:r>
      <w:r>
        <w:rPr>
          <w:rFonts w:hint="eastAsia" w:ascii="仿宋" w:hAnsi="仿宋" w:eastAsia="仿宋" w:cs="仿宋"/>
          <w:sz w:val="32"/>
          <w:szCs w:val="32"/>
          <w:highlight w:val="none"/>
        </w:rPr>
        <w:fldChar w:fldCharType="separate"/>
      </w:r>
      <w:r>
        <w:rPr>
          <w:rFonts w:hint="eastAsia" w:ascii="仿宋" w:hAnsi="仿宋" w:eastAsia="仿宋" w:cs="仿宋"/>
          <w:sz w:val="32"/>
          <w:szCs w:val="32"/>
          <w:highlight w:val="none"/>
        </w:rPr>
        <w:t>一、项目基本情况</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_Toc3762 \h </w:instrText>
      </w:r>
      <w:r>
        <w:rPr>
          <w:rFonts w:hint="eastAsia" w:ascii="仿宋" w:hAnsi="仿宋" w:eastAsia="仿宋" w:cs="仿宋"/>
          <w:sz w:val="32"/>
          <w:szCs w:val="32"/>
        </w:rPr>
        <w:fldChar w:fldCharType="separate"/>
      </w:r>
      <w:r>
        <w:rPr>
          <w:rFonts w:hint="eastAsia" w:ascii="仿宋" w:hAnsi="仿宋" w:eastAsia="仿宋" w:cs="仿宋"/>
          <w:sz w:val="32"/>
          <w:szCs w:val="32"/>
        </w:rPr>
        <w:t>1</w:t>
      </w:r>
      <w:r>
        <w:rPr>
          <w:rFonts w:hint="eastAsia" w:ascii="仿宋" w:hAnsi="仿宋" w:eastAsia="仿宋" w:cs="仿宋"/>
          <w:sz w:val="32"/>
          <w:szCs w:val="32"/>
        </w:rPr>
        <w:fldChar w:fldCharType="end"/>
      </w:r>
      <w:r>
        <w:rPr>
          <w:rFonts w:hint="eastAsia" w:ascii="仿宋" w:hAnsi="仿宋" w:eastAsia="仿宋" w:cs="仿宋"/>
          <w:color w:val="000000" w:themeColor="text1"/>
          <w:sz w:val="32"/>
          <w:szCs w:val="32"/>
          <w:highlight w:val="none"/>
          <w14:textFill>
            <w14:solidFill>
              <w14:schemeClr w14:val="tx1"/>
            </w14:solidFill>
          </w14:textFill>
        </w:rPr>
        <w:fldChar w:fldCharType="end"/>
      </w:r>
    </w:p>
    <w:p>
      <w:pPr>
        <w:pStyle w:val="11"/>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rPr>
      </w:pPr>
      <w:r>
        <w:rPr>
          <w:rFonts w:hint="eastAsia" w:ascii="仿宋" w:hAnsi="仿宋" w:eastAsia="仿宋" w:cs="仿宋"/>
          <w:color w:val="000000" w:themeColor="text1"/>
          <w:sz w:val="32"/>
          <w:szCs w:val="32"/>
          <w:highlight w:val="none"/>
          <w14:textFill>
            <w14:solidFill>
              <w14:schemeClr w14:val="tx1"/>
            </w14:solidFill>
          </w14:textFill>
        </w:rPr>
        <w:fldChar w:fldCharType="begin"/>
      </w:r>
      <w:r>
        <w:rPr>
          <w:rFonts w:hint="eastAsia" w:ascii="仿宋" w:hAnsi="仿宋" w:eastAsia="仿宋" w:cs="仿宋"/>
          <w:sz w:val="32"/>
          <w:szCs w:val="32"/>
          <w:highlight w:val="none"/>
        </w:rPr>
        <w:instrText xml:space="preserve"> HYPERLINK \l _Toc16358 </w:instrText>
      </w:r>
      <w:r>
        <w:rPr>
          <w:rFonts w:hint="eastAsia" w:ascii="仿宋" w:hAnsi="仿宋" w:eastAsia="仿宋" w:cs="仿宋"/>
          <w:sz w:val="32"/>
          <w:szCs w:val="32"/>
          <w:highlight w:val="none"/>
        </w:rPr>
        <w:fldChar w:fldCharType="separate"/>
      </w:r>
      <w:r>
        <w:rPr>
          <w:rFonts w:hint="eastAsia" w:ascii="仿宋" w:hAnsi="仿宋" w:eastAsia="仿宋" w:cs="仿宋"/>
          <w:sz w:val="32"/>
          <w:szCs w:val="32"/>
          <w:highlight w:val="none"/>
        </w:rPr>
        <w:t>（一）项目基本信息</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_Toc16358 \h </w:instrText>
      </w:r>
      <w:r>
        <w:rPr>
          <w:rFonts w:hint="eastAsia" w:ascii="仿宋" w:hAnsi="仿宋" w:eastAsia="仿宋" w:cs="仿宋"/>
          <w:sz w:val="32"/>
          <w:szCs w:val="32"/>
        </w:rPr>
        <w:fldChar w:fldCharType="separate"/>
      </w:r>
      <w:r>
        <w:rPr>
          <w:rFonts w:hint="eastAsia" w:ascii="仿宋" w:hAnsi="仿宋" w:eastAsia="仿宋" w:cs="仿宋"/>
          <w:sz w:val="32"/>
          <w:szCs w:val="32"/>
        </w:rPr>
        <w:t>1</w:t>
      </w:r>
      <w:r>
        <w:rPr>
          <w:rFonts w:hint="eastAsia" w:ascii="仿宋" w:hAnsi="仿宋" w:eastAsia="仿宋" w:cs="仿宋"/>
          <w:sz w:val="32"/>
          <w:szCs w:val="32"/>
        </w:rPr>
        <w:fldChar w:fldCharType="end"/>
      </w:r>
      <w:r>
        <w:rPr>
          <w:rFonts w:hint="eastAsia" w:ascii="仿宋" w:hAnsi="仿宋" w:eastAsia="仿宋" w:cs="仿宋"/>
          <w:color w:val="000000" w:themeColor="text1"/>
          <w:sz w:val="32"/>
          <w:szCs w:val="32"/>
          <w:highlight w:val="none"/>
          <w14:textFill>
            <w14:solidFill>
              <w14:schemeClr w14:val="tx1"/>
            </w14:solidFill>
          </w14:textFill>
        </w:rPr>
        <w:fldChar w:fldCharType="end"/>
      </w:r>
    </w:p>
    <w:p>
      <w:pPr>
        <w:pStyle w:val="11"/>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rPr>
      </w:pPr>
      <w:r>
        <w:rPr>
          <w:rFonts w:hint="eastAsia" w:ascii="仿宋" w:hAnsi="仿宋" w:eastAsia="仿宋" w:cs="仿宋"/>
          <w:color w:val="000000" w:themeColor="text1"/>
          <w:sz w:val="32"/>
          <w:szCs w:val="32"/>
          <w:highlight w:val="none"/>
          <w14:textFill>
            <w14:solidFill>
              <w14:schemeClr w14:val="tx1"/>
            </w14:solidFill>
          </w14:textFill>
        </w:rPr>
        <w:fldChar w:fldCharType="begin"/>
      </w:r>
      <w:r>
        <w:rPr>
          <w:rFonts w:hint="eastAsia" w:ascii="仿宋" w:hAnsi="仿宋" w:eastAsia="仿宋" w:cs="仿宋"/>
          <w:sz w:val="32"/>
          <w:szCs w:val="32"/>
          <w:highlight w:val="none"/>
        </w:rPr>
        <w:instrText xml:space="preserve"> HYPERLINK \l _Toc15536 </w:instrText>
      </w:r>
      <w:r>
        <w:rPr>
          <w:rFonts w:hint="eastAsia" w:ascii="仿宋" w:hAnsi="仿宋" w:eastAsia="仿宋" w:cs="仿宋"/>
          <w:sz w:val="32"/>
          <w:szCs w:val="32"/>
          <w:highlight w:val="none"/>
        </w:rPr>
        <w:fldChar w:fldCharType="separate"/>
      </w:r>
      <w:r>
        <w:rPr>
          <w:rFonts w:hint="eastAsia" w:ascii="仿宋" w:hAnsi="仿宋" w:eastAsia="仿宋" w:cs="仿宋"/>
          <w:sz w:val="32"/>
          <w:szCs w:val="32"/>
          <w:highlight w:val="none"/>
        </w:rPr>
        <w:t>（二）项目支出情况</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_Toc15536 \h </w:instrText>
      </w:r>
      <w:r>
        <w:rPr>
          <w:rFonts w:hint="eastAsia" w:ascii="仿宋" w:hAnsi="仿宋" w:eastAsia="仿宋" w:cs="仿宋"/>
          <w:sz w:val="32"/>
          <w:szCs w:val="32"/>
        </w:rPr>
        <w:fldChar w:fldCharType="separate"/>
      </w:r>
      <w:r>
        <w:rPr>
          <w:rFonts w:hint="eastAsia" w:ascii="仿宋" w:hAnsi="仿宋" w:eastAsia="仿宋" w:cs="仿宋"/>
          <w:sz w:val="32"/>
          <w:szCs w:val="32"/>
        </w:rPr>
        <w:t>1</w:t>
      </w:r>
      <w:r>
        <w:rPr>
          <w:rFonts w:hint="eastAsia" w:ascii="仿宋" w:hAnsi="仿宋" w:eastAsia="仿宋" w:cs="仿宋"/>
          <w:sz w:val="32"/>
          <w:szCs w:val="32"/>
        </w:rPr>
        <w:fldChar w:fldCharType="end"/>
      </w:r>
      <w:r>
        <w:rPr>
          <w:rFonts w:hint="eastAsia" w:ascii="仿宋" w:hAnsi="仿宋" w:eastAsia="仿宋" w:cs="仿宋"/>
          <w:color w:val="000000" w:themeColor="text1"/>
          <w:sz w:val="32"/>
          <w:szCs w:val="32"/>
          <w:highlight w:val="none"/>
          <w14:textFill>
            <w14:solidFill>
              <w14:schemeClr w14:val="tx1"/>
            </w14:solidFill>
          </w14:textFill>
        </w:rPr>
        <w:fldChar w:fldCharType="end"/>
      </w:r>
    </w:p>
    <w:p>
      <w:pPr>
        <w:pStyle w:val="10"/>
        <w:pageBreakBefore w:val="0"/>
        <w:widowControl w:val="0"/>
        <w:tabs>
          <w:tab w:val="right" w:leader="dot" w:pos="8306"/>
          <w:tab w:val="clear" w:pos="8296"/>
        </w:tabs>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rPr>
      </w:pPr>
      <w:r>
        <w:rPr>
          <w:rFonts w:hint="eastAsia" w:ascii="仿宋" w:hAnsi="仿宋" w:eastAsia="仿宋" w:cs="仿宋"/>
          <w:color w:val="000000" w:themeColor="text1"/>
          <w:sz w:val="32"/>
          <w:szCs w:val="32"/>
          <w:highlight w:val="none"/>
          <w14:textFill>
            <w14:solidFill>
              <w14:schemeClr w14:val="tx1"/>
            </w14:solidFill>
          </w14:textFill>
        </w:rPr>
        <w:fldChar w:fldCharType="begin"/>
      </w:r>
      <w:r>
        <w:rPr>
          <w:rFonts w:hint="eastAsia" w:ascii="仿宋" w:hAnsi="仿宋" w:eastAsia="仿宋" w:cs="仿宋"/>
          <w:sz w:val="32"/>
          <w:szCs w:val="32"/>
          <w:highlight w:val="none"/>
        </w:rPr>
        <w:instrText xml:space="preserve"> HYPERLINK \l _Toc14868 </w:instrText>
      </w:r>
      <w:r>
        <w:rPr>
          <w:rFonts w:hint="eastAsia" w:ascii="仿宋" w:hAnsi="仿宋" w:eastAsia="仿宋" w:cs="仿宋"/>
          <w:sz w:val="32"/>
          <w:szCs w:val="32"/>
          <w:highlight w:val="none"/>
        </w:rPr>
        <w:fldChar w:fldCharType="separate"/>
      </w:r>
      <w:r>
        <w:rPr>
          <w:rFonts w:hint="eastAsia" w:ascii="仿宋" w:hAnsi="仿宋" w:eastAsia="仿宋" w:cs="仿宋"/>
          <w:sz w:val="32"/>
          <w:szCs w:val="32"/>
          <w:highlight w:val="none"/>
        </w:rPr>
        <w:t>二、绩效自评工作开展情况</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_Toc14868 \h </w:instrText>
      </w:r>
      <w:r>
        <w:rPr>
          <w:rFonts w:hint="eastAsia" w:ascii="仿宋" w:hAnsi="仿宋" w:eastAsia="仿宋" w:cs="仿宋"/>
          <w:sz w:val="32"/>
          <w:szCs w:val="32"/>
        </w:rPr>
        <w:fldChar w:fldCharType="separate"/>
      </w:r>
      <w:r>
        <w:rPr>
          <w:rFonts w:hint="eastAsia" w:ascii="仿宋" w:hAnsi="仿宋" w:eastAsia="仿宋" w:cs="仿宋"/>
          <w:sz w:val="32"/>
          <w:szCs w:val="32"/>
        </w:rPr>
        <w:t>2</w:t>
      </w:r>
      <w:r>
        <w:rPr>
          <w:rFonts w:hint="eastAsia" w:ascii="仿宋" w:hAnsi="仿宋" w:eastAsia="仿宋" w:cs="仿宋"/>
          <w:sz w:val="32"/>
          <w:szCs w:val="32"/>
        </w:rPr>
        <w:fldChar w:fldCharType="end"/>
      </w:r>
      <w:r>
        <w:rPr>
          <w:rFonts w:hint="eastAsia" w:ascii="仿宋" w:hAnsi="仿宋" w:eastAsia="仿宋" w:cs="仿宋"/>
          <w:color w:val="000000" w:themeColor="text1"/>
          <w:sz w:val="32"/>
          <w:szCs w:val="32"/>
          <w:highlight w:val="none"/>
          <w14:textFill>
            <w14:solidFill>
              <w14:schemeClr w14:val="tx1"/>
            </w14:solidFill>
          </w14:textFill>
        </w:rPr>
        <w:fldChar w:fldCharType="end"/>
      </w:r>
    </w:p>
    <w:p>
      <w:pPr>
        <w:pStyle w:val="11"/>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rPr>
      </w:pPr>
      <w:r>
        <w:rPr>
          <w:rFonts w:hint="eastAsia" w:ascii="仿宋" w:hAnsi="仿宋" w:eastAsia="仿宋" w:cs="仿宋"/>
          <w:color w:val="000000" w:themeColor="text1"/>
          <w:sz w:val="32"/>
          <w:szCs w:val="32"/>
          <w:highlight w:val="none"/>
          <w14:textFill>
            <w14:solidFill>
              <w14:schemeClr w14:val="tx1"/>
            </w14:solidFill>
          </w14:textFill>
        </w:rPr>
        <w:fldChar w:fldCharType="begin"/>
      </w:r>
      <w:r>
        <w:rPr>
          <w:rFonts w:hint="eastAsia" w:ascii="仿宋" w:hAnsi="仿宋" w:eastAsia="仿宋" w:cs="仿宋"/>
          <w:sz w:val="32"/>
          <w:szCs w:val="32"/>
          <w:highlight w:val="none"/>
        </w:rPr>
        <w:instrText xml:space="preserve"> HYPERLINK \l _Toc14288 </w:instrText>
      </w:r>
      <w:r>
        <w:rPr>
          <w:rFonts w:hint="eastAsia" w:ascii="仿宋" w:hAnsi="仿宋" w:eastAsia="仿宋" w:cs="仿宋"/>
          <w:sz w:val="32"/>
          <w:szCs w:val="32"/>
          <w:highlight w:val="none"/>
        </w:rPr>
        <w:fldChar w:fldCharType="separate"/>
      </w:r>
      <w:r>
        <w:rPr>
          <w:rFonts w:hint="eastAsia" w:ascii="仿宋" w:hAnsi="仿宋" w:eastAsia="仿宋" w:cs="仿宋"/>
          <w:sz w:val="32"/>
          <w:szCs w:val="32"/>
          <w:highlight w:val="none"/>
        </w:rPr>
        <w:t>（一）绩效自评价目的和意义</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_Toc14288 \h </w:instrText>
      </w:r>
      <w:r>
        <w:rPr>
          <w:rFonts w:hint="eastAsia" w:ascii="仿宋" w:hAnsi="仿宋" w:eastAsia="仿宋" w:cs="仿宋"/>
          <w:sz w:val="32"/>
          <w:szCs w:val="32"/>
        </w:rPr>
        <w:fldChar w:fldCharType="separate"/>
      </w:r>
      <w:r>
        <w:rPr>
          <w:rFonts w:hint="eastAsia" w:ascii="仿宋" w:hAnsi="仿宋" w:eastAsia="仿宋" w:cs="仿宋"/>
          <w:sz w:val="32"/>
          <w:szCs w:val="32"/>
        </w:rPr>
        <w:t>2</w:t>
      </w:r>
      <w:r>
        <w:rPr>
          <w:rFonts w:hint="eastAsia" w:ascii="仿宋" w:hAnsi="仿宋" w:eastAsia="仿宋" w:cs="仿宋"/>
          <w:sz w:val="32"/>
          <w:szCs w:val="32"/>
        </w:rPr>
        <w:fldChar w:fldCharType="end"/>
      </w:r>
      <w:r>
        <w:rPr>
          <w:rFonts w:hint="eastAsia" w:ascii="仿宋" w:hAnsi="仿宋" w:eastAsia="仿宋" w:cs="仿宋"/>
          <w:color w:val="000000" w:themeColor="text1"/>
          <w:sz w:val="32"/>
          <w:szCs w:val="32"/>
          <w:highlight w:val="none"/>
          <w14:textFill>
            <w14:solidFill>
              <w14:schemeClr w14:val="tx1"/>
            </w14:solidFill>
          </w14:textFill>
        </w:rPr>
        <w:fldChar w:fldCharType="end"/>
      </w:r>
    </w:p>
    <w:p>
      <w:pPr>
        <w:pStyle w:val="11"/>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rPr>
      </w:pPr>
      <w:r>
        <w:rPr>
          <w:rFonts w:hint="eastAsia" w:ascii="仿宋" w:hAnsi="仿宋" w:eastAsia="仿宋" w:cs="仿宋"/>
          <w:color w:val="000000" w:themeColor="text1"/>
          <w:sz w:val="32"/>
          <w:szCs w:val="32"/>
          <w:highlight w:val="none"/>
          <w14:textFill>
            <w14:solidFill>
              <w14:schemeClr w14:val="tx1"/>
            </w14:solidFill>
          </w14:textFill>
        </w:rPr>
        <w:fldChar w:fldCharType="begin"/>
      </w:r>
      <w:r>
        <w:rPr>
          <w:rFonts w:hint="eastAsia" w:ascii="仿宋" w:hAnsi="仿宋" w:eastAsia="仿宋" w:cs="仿宋"/>
          <w:sz w:val="32"/>
          <w:szCs w:val="32"/>
          <w:highlight w:val="none"/>
        </w:rPr>
        <w:instrText xml:space="preserve"> HYPERLINK \l _Toc10580 </w:instrText>
      </w:r>
      <w:r>
        <w:rPr>
          <w:rFonts w:hint="eastAsia" w:ascii="仿宋" w:hAnsi="仿宋" w:eastAsia="仿宋" w:cs="仿宋"/>
          <w:sz w:val="32"/>
          <w:szCs w:val="32"/>
          <w:highlight w:val="none"/>
        </w:rPr>
        <w:fldChar w:fldCharType="separate"/>
      </w:r>
      <w:r>
        <w:rPr>
          <w:rFonts w:hint="eastAsia" w:ascii="仿宋" w:hAnsi="仿宋" w:eastAsia="仿宋" w:cs="仿宋"/>
          <w:sz w:val="32"/>
          <w:szCs w:val="32"/>
          <w:highlight w:val="none"/>
        </w:rPr>
        <w:t>（二）绩效自评价对象和范围</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_Toc10580 \h </w:instrText>
      </w:r>
      <w:r>
        <w:rPr>
          <w:rFonts w:hint="eastAsia" w:ascii="仿宋" w:hAnsi="仿宋" w:eastAsia="仿宋" w:cs="仿宋"/>
          <w:sz w:val="32"/>
          <w:szCs w:val="32"/>
        </w:rPr>
        <w:fldChar w:fldCharType="separate"/>
      </w:r>
      <w:r>
        <w:rPr>
          <w:rFonts w:hint="eastAsia" w:ascii="仿宋" w:hAnsi="仿宋" w:eastAsia="仿宋" w:cs="仿宋"/>
          <w:sz w:val="32"/>
          <w:szCs w:val="32"/>
        </w:rPr>
        <w:t>2</w:t>
      </w:r>
      <w:r>
        <w:rPr>
          <w:rFonts w:hint="eastAsia" w:ascii="仿宋" w:hAnsi="仿宋" w:eastAsia="仿宋" w:cs="仿宋"/>
          <w:sz w:val="32"/>
          <w:szCs w:val="32"/>
        </w:rPr>
        <w:fldChar w:fldCharType="end"/>
      </w:r>
      <w:r>
        <w:rPr>
          <w:rFonts w:hint="eastAsia" w:ascii="仿宋" w:hAnsi="仿宋" w:eastAsia="仿宋" w:cs="仿宋"/>
          <w:color w:val="000000" w:themeColor="text1"/>
          <w:sz w:val="32"/>
          <w:szCs w:val="32"/>
          <w:highlight w:val="none"/>
          <w14:textFill>
            <w14:solidFill>
              <w14:schemeClr w14:val="tx1"/>
            </w14:solidFill>
          </w14:textFill>
        </w:rPr>
        <w:fldChar w:fldCharType="end"/>
      </w:r>
    </w:p>
    <w:p>
      <w:pPr>
        <w:pStyle w:val="11"/>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rPr>
      </w:pPr>
      <w:r>
        <w:rPr>
          <w:rFonts w:hint="eastAsia" w:ascii="仿宋" w:hAnsi="仿宋" w:eastAsia="仿宋" w:cs="仿宋"/>
          <w:color w:val="000000" w:themeColor="text1"/>
          <w:sz w:val="32"/>
          <w:szCs w:val="32"/>
          <w:highlight w:val="none"/>
          <w14:textFill>
            <w14:solidFill>
              <w14:schemeClr w14:val="tx1"/>
            </w14:solidFill>
          </w14:textFill>
        </w:rPr>
        <w:fldChar w:fldCharType="begin"/>
      </w:r>
      <w:r>
        <w:rPr>
          <w:rFonts w:hint="eastAsia" w:ascii="仿宋" w:hAnsi="仿宋" w:eastAsia="仿宋" w:cs="仿宋"/>
          <w:sz w:val="32"/>
          <w:szCs w:val="32"/>
          <w:highlight w:val="none"/>
        </w:rPr>
        <w:instrText xml:space="preserve"> HYPERLINK \l _Toc28498 </w:instrText>
      </w:r>
      <w:r>
        <w:rPr>
          <w:rFonts w:hint="eastAsia" w:ascii="仿宋" w:hAnsi="仿宋" w:eastAsia="仿宋" w:cs="仿宋"/>
          <w:sz w:val="32"/>
          <w:szCs w:val="32"/>
          <w:highlight w:val="none"/>
        </w:rPr>
        <w:fldChar w:fldCharType="separate"/>
      </w:r>
      <w:r>
        <w:rPr>
          <w:rFonts w:hint="eastAsia" w:ascii="仿宋" w:hAnsi="仿宋" w:eastAsia="仿宋" w:cs="仿宋"/>
          <w:sz w:val="32"/>
          <w:szCs w:val="32"/>
          <w:highlight w:val="none"/>
        </w:rPr>
        <w:t>（三）绩效评价的依据</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_Toc28498 \h </w:instrText>
      </w:r>
      <w:r>
        <w:rPr>
          <w:rFonts w:hint="eastAsia" w:ascii="仿宋" w:hAnsi="仿宋" w:eastAsia="仿宋" w:cs="仿宋"/>
          <w:sz w:val="32"/>
          <w:szCs w:val="32"/>
        </w:rPr>
        <w:fldChar w:fldCharType="separate"/>
      </w:r>
      <w:r>
        <w:rPr>
          <w:rFonts w:hint="eastAsia" w:ascii="仿宋" w:hAnsi="仿宋" w:eastAsia="仿宋" w:cs="仿宋"/>
          <w:sz w:val="32"/>
          <w:szCs w:val="32"/>
        </w:rPr>
        <w:t>2</w:t>
      </w:r>
      <w:r>
        <w:rPr>
          <w:rFonts w:hint="eastAsia" w:ascii="仿宋" w:hAnsi="仿宋" w:eastAsia="仿宋" w:cs="仿宋"/>
          <w:sz w:val="32"/>
          <w:szCs w:val="32"/>
        </w:rPr>
        <w:fldChar w:fldCharType="end"/>
      </w:r>
      <w:r>
        <w:rPr>
          <w:rFonts w:hint="eastAsia" w:ascii="仿宋" w:hAnsi="仿宋" w:eastAsia="仿宋" w:cs="仿宋"/>
          <w:color w:val="000000" w:themeColor="text1"/>
          <w:sz w:val="32"/>
          <w:szCs w:val="32"/>
          <w:highlight w:val="none"/>
          <w14:textFill>
            <w14:solidFill>
              <w14:schemeClr w14:val="tx1"/>
            </w14:solidFill>
          </w14:textFill>
        </w:rPr>
        <w:fldChar w:fldCharType="end"/>
      </w:r>
    </w:p>
    <w:p>
      <w:pPr>
        <w:pStyle w:val="11"/>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rPr>
      </w:pPr>
      <w:r>
        <w:rPr>
          <w:rFonts w:hint="eastAsia" w:ascii="仿宋" w:hAnsi="仿宋" w:eastAsia="仿宋" w:cs="仿宋"/>
          <w:color w:val="000000" w:themeColor="text1"/>
          <w:sz w:val="32"/>
          <w:szCs w:val="32"/>
          <w:highlight w:val="none"/>
          <w14:textFill>
            <w14:solidFill>
              <w14:schemeClr w14:val="tx1"/>
            </w14:solidFill>
          </w14:textFill>
        </w:rPr>
        <w:fldChar w:fldCharType="begin"/>
      </w:r>
      <w:r>
        <w:rPr>
          <w:rFonts w:hint="eastAsia" w:ascii="仿宋" w:hAnsi="仿宋" w:eastAsia="仿宋" w:cs="仿宋"/>
          <w:sz w:val="32"/>
          <w:szCs w:val="32"/>
          <w:highlight w:val="none"/>
        </w:rPr>
        <w:instrText xml:space="preserve"> HYPERLINK \l _Toc32166 </w:instrText>
      </w:r>
      <w:r>
        <w:rPr>
          <w:rFonts w:hint="eastAsia" w:ascii="仿宋" w:hAnsi="仿宋" w:eastAsia="仿宋" w:cs="仿宋"/>
          <w:sz w:val="32"/>
          <w:szCs w:val="32"/>
          <w:highlight w:val="none"/>
        </w:rPr>
        <w:fldChar w:fldCharType="separate"/>
      </w:r>
      <w:r>
        <w:rPr>
          <w:rFonts w:hint="eastAsia" w:ascii="仿宋" w:hAnsi="仿宋" w:eastAsia="仿宋" w:cs="仿宋"/>
          <w:sz w:val="32"/>
          <w:szCs w:val="32"/>
          <w:highlight w:val="none"/>
        </w:rPr>
        <w:t>（四）评分方法</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_Toc32166 \h </w:instrText>
      </w:r>
      <w:r>
        <w:rPr>
          <w:rFonts w:hint="eastAsia" w:ascii="仿宋" w:hAnsi="仿宋" w:eastAsia="仿宋" w:cs="仿宋"/>
          <w:sz w:val="32"/>
          <w:szCs w:val="32"/>
        </w:rPr>
        <w:fldChar w:fldCharType="separate"/>
      </w:r>
      <w:r>
        <w:rPr>
          <w:rFonts w:hint="eastAsia" w:ascii="仿宋" w:hAnsi="仿宋" w:eastAsia="仿宋" w:cs="仿宋"/>
          <w:sz w:val="32"/>
          <w:szCs w:val="32"/>
        </w:rPr>
        <w:t>3</w:t>
      </w:r>
      <w:r>
        <w:rPr>
          <w:rFonts w:hint="eastAsia" w:ascii="仿宋" w:hAnsi="仿宋" w:eastAsia="仿宋" w:cs="仿宋"/>
          <w:sz w:val="32"/>
          <w:szCs w:val="32"/>
        </w:rPr>
        <w:fldChar w:fldCharType="end"/>
      </w:r>
      <w:r>
        <w:rPr>
          <w:rFonts w:hint="eastAsia" w:ascii="仿宋" w:hAnsi="仿宋" w:eastAsia="仿宋" w:cs="仿宋"/>
          <w:color w:val="000000" w:themeColor="text1"/>
          <w:sz w:val="32"/>
          <w:szCs w:val="32"/>
          <w:highlight w:val="none"/>
          <w14:textFill>
            <w14:solidFill>
              <w14:schemeClr w14:val="tx1"/>
            </w14:solidFill>
          </w14:textFill>
        </w:rPr>
        <w:fldChar w:fldCharType="end"/>
      </w:r>
    </w:p>
    <w:p>
      <w:pPr>
        <w:pStyle w:val="11"/>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rPr>
      </w:pPr>
      <w:r>
        <w:rPr>
          <w:rFonts w:hint="eastAsia" w:ascii="仿宋" w:hAnsi="仿宋" w:eastAsia="仿宋" w:cs="仿宋"/>
          <w:color w:val="000000" w:themeColor="text1"/>
          <w:sz w:val="32"/>
          <w:szCs w:val="32"/>
          <w:highlight w:val="none"/>
          <w14:textFill>
            <w14:solidFill>
              <w14:schemeClr w14:val="tx1"/>
            </w14:solidFill>
          </w14:textFill>
        </w:rPr>
        <w:fldChar w:fldCharType="begin"/>
      </w:r>
      <w:r>
        <w:rPr>
          <w:rFonts w:hint="eastAsia" w:ascii="仿宋" w:hAnsi="仿宋" w:eastAsia="仿宋" w:cs="仿宋"/>
          <w:sz w:val="32"/>
          <w:szCs w:val="32"/>
          <w:highlight w:val="none"/>
        </w:rPr>
        <w:instrText xml:space="preserve"> HYPERLINK \l _Toc25072 </w:instrText>
      </w:r>
      <w:r>
        <w:rPr>
          <w:rFonts w:hint="eastAsia" w:ascii="仿宋" w:hAnsi="仿宋" w:eastAsia="仿宋" w:cs="仿宋"/>
          <w:sz w:val="32"/>
          <w:szCs w:val="32"/>
          <w:highlight w:val="none"/>
        </w:rPr>
        <w:fldChar w:fldCharType="separate"/>
      </w:r>
      <w:r>
        <w:rPr>
          <w:rFonts w:hint="eastAsia" w:ascii="仿宋" w:hAnsi="仿宋" w:eastAsia="仿宋" w:cs="仿宋"/>
          <w:sz w:val="32"/>
          <w:szCs w:val="32"/>
          <w:highlight w:val="none"/>
        </w:rPr>
        <w:t>（五）绩效自评工作组织</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_Toc25072 \h </w:instrText>
      </w:r>
      <w:r>
        <w:rPr>
          <w:rFonts w:hint="eastAsia" w:ascii="仿宋" w:hAnsi="仿宋" w:eastAsia="仿宋" w:cs="仿宋"/>
          <w:sz w:val="32"/>
          <w:szCs w:val="32"/>
        </w:rPr>
        <w:fldChar w:fldCharType="separate"/>
      </w:r>
      <w:r>
        <w:rPr>
          <w:rFonts w:hint="eastAsia" w:ascii="仿宋" w:hAnsi="仿宋" w:eastAsia="仿宋" w:cs="仿宋"/>
          <w:sz w:val="32"/>
          <w:szCs w:val="32"/>
        </w:rPr>
        <w:t>4</w:t>
      </w:r>
      <w:r>
        <w:rPr>
          <w:rFonts w:hint="eastAsia" w:ascii="仿宋" w:hAnsi="仿宋" w:eastAsia="仿宋" w:cs="仿宋"/>
          <w:sz w:val="32"/>
          <w:szCs w:val="32"/>
        </w:rPr>
        <w:fldChar w:fldCharType="end"/>
      </w:r>
      <w:r>
        <w:rPr>
          <w:rFonts w:hint="eastAsia" w:ascii="仿宋" w:hAnsi="仿宋" w:eastAsia="仿宋" w:cs="仿宋"/>
          <w:color w:val="000000" w:themeColor="text1"/>
          <w:sz w:val="32"/>
          <w:szCs w:val="32"/>
          <w:highlight w:val="none"/>
          <w14:textFill>
            <w14:solidFill>
              <w14:schemeClr w14:val="tx1"/>
            </w14:solidFill>
          </w14:textFill>
        </w:rPr>
        <w:fldChar w:fldCharType="end"/>
      </w:r>
    </w:p>
    <w:p>
      <w:pPr>
        <w:pStyle w:val="10"/>
        <w:pageBreakBefore w:val="0"/>
        <w:widowControl w:val="0"/>
        <w:tabs>
          <w:tab w:val="right" w:leader="dot" w:pos="8306"/>
          <w:tab w:val="clear" w:pos="8296"/>
        </w:tabs>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rPr>
      </w:pPr>
      <w:r>
        <w:rPr>
          <w:rFonts w:hint="eastAsia" w:ascii="仿宋" w:hAnsi="仿宋" w:eastAsia="仿宋" w:cs="仿宋"/>
          <w:color w:val="000000" w:themeColor="text1"/>
          <w:sz w:val="32"/>
          <w:szCs w:val="32"/>
          <w:highlight w:val="none"/>
          <w14:textFill>
            <w14:solidFill>
              <w14:schemeClr w14:val="tx1"/>
            </w14:solidFill>
          </w14:textFill>
        </w:rPr>
        <w:fldChar w:fldCharType="begin"/>
      </w:r>
      <w:r>
        <w:rPr>
          <w:rFonts w:hint="eastAsia" w:ascii="仿宋" w:hAnsi="仿宋" w:eastAsia="仿宋" w:cs="仿宋"/>
          <w:sz w:val="32"/>
          <w:szCs w:val="32"/>
          <w:highlight w:val="none"/>
        </w:rPr>
        <w:instrText xml:space="preserve"> HYPERLINK \l _Toc14001 </w:instrText>
      </w:r>
      <w:r>
        <w:rPr>
          <w:rFonts w:hint="eastAsia" w:ascii="仿宋" w:hAnsi="仿宋" w:eastAsia="仿宋" w:cs="仿宋"/>
          <w:sz w:val="32"/>
          <w:szCs w:val="32"/>
          <w:highlight w:val="none"/>
        </w:rPr>
        <w:fldChar w:fldCharType="separate"/>
      </w:r>
      <w:r>
        <w:rPr>
          <w:rFonts w:hint="eastAsia" w:ascii="仿宋" w:hAnsi="仿宋" w:eastAsia="仿宋" w:cs="仿宋"/>
          <w:sz w:val="32"/>
          <w:szCs w:val="32"/>
          <w:highlight w:val="none"/>
        </w:rPr>
        <w:t>三、绩效自评结果及分析</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_Toc14001 \h </w:instrText>
      </w:r>
      <w:r>
        <w:rPr>
          <w:rFonts w:hint="eastAsia" w:ascii="仿宋" w:hAnsi="仿宋" w:eastAsia="仿宋" w:cs="仿宋"/>
          <w:sz w:val="32"/>
          <w:szCs w:val="32"/>
        </w:rPr>
        <w:fldChar w:fldCharType="separate"/>
      </w:r>
      <w:r>
        <w:rPr>
          <w:rFonts w:hint="eastAsia" w:ascii="仿宋" w:hAnsi="仿宋" w:eastAsia="仿宋" w:cs="仿宋"/>
          <w:sz w:val="32"/>
          <w:szCs w:val="32"/>
        </w:rPr>
        <w:t>5</w:t>
      </w:r>
      <w:r>
        <w:rPr>
          <w:rFonts w:hint="eastAsia" w:ascii="仿宋" w:hAnsi="仿宋" w:eastAsia="仿宋" w:cs="仿宋"/>
          <w:sz w:val="32"/>
          <w:szCs w:val="32"/>
        </w:rPr>
        <w:fldChar w:fldCharType="end"/>
      </w:r>
      <w:r>
        <w:rPr>
          <w:rFonts w:hint="eastAsia" w:ascii="仿宋" w:hAnsi="仿宋" w:eastAsia="仿宋" w:cs="仿宋"/>
          <w:color w:val="000000" w:themeColor="text1"/>
          <w:sz w:val="32"/>
          <w:szCs w:val="32"/>
          <w:highlight w:val="none"/>
          <w14:textFill>
            <w14:solidFill>
              <w14:schemeClr w14:val="tx1"/>
            </w14:solidFill>
          </w14:textFill>
        </w:rPr>
        <w:fldChar w:fldCharType="end"/>
      </w:r>
    </w:p>
    <w:p>
      <w:pPr>
        <w:pStyle w:val="11"/>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rPr>
      </w:pPr>
      <w:r>
        <w:rPr>
          <w:rFonts w:hint="eastAsia" w:ascii="仿宋" w:hAnsi="仿宋" w:eastAsia="仿宋" w:cs="仿宋"/>
          <w:color w:val="000000" w:themeColor="text1"/>
          <w:sz w:val="32"/>
          <w:szCs w:val="32"/>
          <w:highlight w:val="none"/>
          <w14:textFill>
            <w14:solidFill>
              <w14:schemeClr w14:val="tx1"/>
            </w14:solidFill>
          </w14:textFill>
        </w:rPr>
        <w:fldChar w:fldCharType="begin"/>
      </w:r>
      <w:r>
        <w:rPr>
          <w:rFonts w:hint="eastAsia" w:ascii="仿宋" w:hAnsi="仿宋" w:eastAsia="仿宋" w:cs="仿宋"/>
          <w:sz w:val="32"/>
          <w:szCs w:val="32"/>
          <w:highlight w:val="none"/>
        </w:rPr>
        <w:instrText xml:space="preserve"> HYPERLINK \l _Toc25917 </w:instrText>
      </w:r>
      <w:r>
        <w:rPr>
          <w:rFonts w:hint="eastAsia" w:ascii="仿宋" w:hAnsi="仿宋" w:eastAsia="仿宋" w:cs="仿宋"/>
          <w:sz w:val="32"/>
          <w:szCs w:val="32"/>
          <w:highlight w:val="none"/>
        </w:rPr>
        <w:fldChar w:fldCharType="separate"/>
      </w:r>
      <w:r>
        <w:rPr>
          <w:rFonts w:hint="eastAsia" w:ascii="仿宋" w:hAnsi="仿宋" w:eastAsia="仿宋" w:cs="仿宋"/>
          <w:sz w:val="32"/>
          <w:szCs w:val="32"/>
          <w:highlight w:val="none"/>
        </w:rPr>
        <w:t>（一）绩效自评价结果</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_Toc25917 \h </w:instrText>
      </w:r>
      <w:r>
        <w:rPr>
          <w:rFonts w:hint="eastAsia" w:ascii="仿宋" w:hAnsi="仿宋" w:eastAsia="仿宋" w:cs="仿宋"/>
          <w:sz w:val="32"/>
          <w:szCs w:val="32"/>
        </w:rPr>
        <w:fldChar w:fldCharType="separate"/>
      </w:r>
      <w:r>
        <w:rPr>
          <w:rFonts w:hint="eastAsia" w:ascii="仿宋" w:hAnsi="仿宋" w:eastAsia="仿宋" w:cs="仿宋"/>
          <w:sz w:val="32"/>
          <w:szCs w:val="32"/>
        </w:rPr>
        <w:t>5</w:t>
      </w:r>
      <w:r>
        <w:rPr>
          <w:rFonts w:hint="eastAsia" w:ascii="仿宋" w:hAnsi="仿宋" w:eastAsia="仿宋" w:cs="仿宋"/>
          <w:sz w:val="32"/>
          <w:szCs w:val="32"/>
        </w:rPr>
        <w:fldChar w:fldCharType="end"/>
      </w:r>
      <w:r>
        <w:rPr>
          <w:rFonts w:hint="eastAsia" w:ascii="仿宋" w:hAnsi="仿宋" w:eastAsia="仿宋" w:cs="仿宋"/>
          <w:color w:val="000000" w:themeColor="text1"/>
          <w:sz w:val="32"/>
          <w:szCs w:val="32"/>
          <w:highlight w:val="none"/>
          <w14:textFill>
            <w14:solidFill>
              <w14:schemeClr w14:val="tx1"/>
            </w14:solidFill>
          </w14:textFill>
        </w:rPr>
        <w:fldChar w:fldCharType="end"/>
      </w:r>
    </w:p>
    <w:p>
      <w:pPr>
        <w:pStyle w:val="11"/>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rPr>
      </w:pPr>
      <w:r>
        <w:rPr>
          <w:rFonts w:hint="eastAsia" w:ascii="仿宋" w:hAnsi="仿宋" w:eastAsia="仿宋" w:cs="仿宋"/>
          <w:color w:val="000000" w:themeColor="text1"/>
          <w:sz w:val="32"/>
          <w:szCs w:val="32"/>
          <w:highlight w:val="none"/>
          <w14:textFill>
            <w14:solidFill>
              <w14:schemeClr w14:val="tx1"/>
            </w14:solidFill>
          </w14:textFill>
        </w:rPr>
        <w:fldChar w:fldCharType="begin"/>
      </w:r>
      <w:r>
        <w:rPr>
          <w:rFonts w:hint="eastAsia" w:ascii="仿宋" w:hAnsi="仿宋" w:eastAsia="仿宋" w:cs="仿宋"/>
          <w:sz w:val="32"/>
          <w:szCs w:val="32"/>
          <w:highlight w:val="none"/>
        </w:rPr>
        <w:instrText xml:space="preserve"> HYPERLINK \l _Toc32286 </w:instrText>
      </w:r>
      <w:r>
        <w:rPr>
          <w:rFonts w:hint="eastAsia" w:ascii="仿宋" w:hAnsi="仿宋" w:eastAsia="仿宋" w:cs="仿宋"/>
          <w:sz w:val="32"/>
          <w:szCs w:val="32"/>
          <w:highlight w:val="none"/>
        </w:rPr>
        <w:fldChar w:fldCharType="separate"/>
      </w:r>
      <w:r>
        <w:rPr>
          <w:rFonts w:hint="eastAsia" w:ascii="仿宋" w:hAnsi="仿宋" w:eastAsia="仿宋" w:cs="仿宋"/>
          <w:sz w:val="32"/>
          <w:szCs w:val="32"/>
          <w:highlight w:val="none"/>
        </w:rPr>
        <w:t>（二）自评指标分析</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_Toc32286 \h </w:instrText>
      </w:r>
      <w:r>
        <w:rPr>
          <w:rFonts w:hint="eastAsia" w:ascii="仿宋" w:hAnsi="仿宋" w:eastAsia="仿宋" w:cs="仿宋"/>
          <w:sz w:val="32"/>
          <w:szCs w:val="32"/>
        </w:rPr>
        <w:fldChar w:fldCharType="separate"/>
      </w:r>
      <w:r>
        <w:rPr>
          <w:rFonts w:hint="eastAsia" w:ascii="仿宋" w:hAnsi="仿宋" w:eastAsia="仿宋" w:cs="仿宋"/>
          <w:sz w:val="32"/>
          <w:szCs w:val="32"/>
        </w:rPr>
        <w:t>7</w:t>
      </w:r>
      <w:r>
        <w:rPr>
          <w:rFonts w:hint="eastAsia" w:ascii="仿宋" w:hAnsi="仿宋" w:eastAsia="仿宋" w:cs="仿宋"/>
          <w:sz w:val="32"/>
          <w:szCs w:val="32"/>
        </w:rPr>
        <w:fldChar w:fldCharType="end"/>
      </w:r>
      <w:r>
        <w:rPr>
          <w:rFonts w:hint="eastAsia" w:ascii="仿宋" w:hAnsi="仿宋" w:eastAsia="仿宋" w:cs="仿宋"/>
          <w:color w:val="000000" w:themeColor="text1"/>
          <w:sz w:val="32"/>
          <w:szCs w:val="32"/>
          <w:highlight w:val="none"/>
          <w14:textFill>
            <w14:solidFill>
              <w14:schemeClr w14:val="tx1"/>
            </w14:solidFill>
          </w14:textFill>
        </w:rPr>
        <w:fldChar w:fldCharType="end"/>
      </w:r>
    </w:p>
    <w:p>
      <w:pPr>
        <w:pStyle w:val="10"/>
        <w:pageBreakBefore w:val="0"/>
        <w:widowControl w:val="0"/>
        <w:tabs>
          <w:tab w:val="right" w:leader="dot" w:pos="8306"/>
          <w:tab w:val="clear" w:pos="8296"/>
        </w:tabs>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rPr>
      </w:pPr>
      <w:r>
        <w:rPr>
          <w:rFonts w:hint="eastAsia" w:ascii="仿宋" w:hAnsi="仿宋" w:eastAsia="仿宋" w:cs="仿宋"/>
          <w:color w:val="000000" w:themeColor="text1"/>
          <w:sz w:val="32"/>
          <w:szCs w:val="32"/>
          <w:highlight w:val="none"/>
          <w14:textFill>
            <w14:solidFill>
              <w14:schemeClr w14:val="tx1"/>
            </w14:solidFill>
          </w14:textFill>
        </w:rPr>
        <w:fldChar w:fldCharType="begin"/>
      </w:r>
      <w:r>
        <w:rPr>
          <w:rFonts w:hint="eastAsia" w:ascii="仿宋" w:hAnsi="仿宋" w:eastAsia="仿宋" w:cs="仿宋"/>
          <w:sz w:val="32"/>
          <w:szCs w:val="32"/>
          <w:highlight w:val="none"/>
        </w:rPr>
        <w:instrText xml:space="preserve"> HYPERLINK \l _Toc1306 </w:instrText>
      </w:r>
      <w:r>
        <w:rPr>
          <w:rFonts w:hint="eastAsia" w:ascii="仿宋" w:hAnsi="仿宋" w:eastAsia="仿宋" w:cs="仿宋"/>
          <w:sz w:val="32"/>
          <w:szCs w:val="32"/>
          <w:highlight w:val="none"/>
        </w:rPr>
        <w:fldChar w:fldCharType="separate"/>
      </w:r>
      <w:r>
        <w:rPr>
          <w:rFonts w:hint="eastAsia" w:ascii="仿宋" w:hAnsi="仿宋" w:eastAsia="仿宋" w:cs="仿宋"/>
          <w:sz w:val="32"/>
          <w:szCs w:val="32"/>
          <w:highlight w:val="none"/>
        </w:rPr>
        <w:t>四、自评发现的问题及整改措施</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_Toc1306 \h </w:instrText>
      </w:r>
      <w:r>
        <w:rPr>
          <w:rFonts w:hint="eastAsia" w:ascii="仿宋" w:hAnsi="仿宋" w:eastAsia="仿宋" w:cs="仿宋"/>
          <w:sz w:val="32"/>
          <w:szCs w:val="32"/>
        </w:rPr>
        <w:fldChar w:fldCharType="separate"/>
      </w:r>
      <w:r>
        <w:rPr>
          <w:rFonts w:hint="eastAsia" w:ascii="仿宋" w:hAnsi="仿宋" w:eastAsia="仿宋" w:cs="仿宋"/>
          <w:sz w:val="32"/>
          <w:szCs w:val="32"/>
        </w:rPr>
        <w:t>9</w:t>
      </w:r>
      <w:r>
        <w:rPr>
          <w:rFonts w:hint="eastAsia" w:ascii="仿宋" w:hAnsi="仿宋" w:eastAsia="仿宋" w:cs="仿宋"/>
          <w:sz w:val="32"/>
          <w:szCs w:val="32"/>
        </w:rPr>
        <w:fldChar w:fldCharType="end"/>
      </w:r>
      <w:r>
        <w:rPr>
          <w:rFonts w:hint="eastAsia" w:ascii="仿宋" w:hAnsi="仿宋" w:eastAsia="仿宋" w:cs="仿宋"/>
          <w:color w:val="000000" w:themeColor="text1"/>
          <w:sz w:val="32"/>
          <w:szCs w:val="32"/>
          <w:highlight w:val="none"/>
          <w14:textFill>
            <w14:solidFill>
              <w14:schemeClr w14:val="tx1"/>
            </w14:solidFill>
          </w14:textFill>
        </w:rPr>
        <w:fldChar w:fldCharType="end"/>
      </w:r>
    </w:p>
    <w:p>
      <w:pPr>
        <w:pStyle w:val="11"/>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rPr>
      </w:pPr>
      <w:r>
        <w:rPr>
          <w:rFonts w:hint="eastAsia" w:ascii="仿宋" w:hAnsi="仿宋" w:eastAsia="仿宋" w:cs="仿宋"/>
          <w:color w:val="000000" w:themeColor="text1"/>
          <w:sz w:val="32"/>
          <w:szCs w:val="32"/>
          <w:highlight w:val="none"/>
          <w14:textFill>
            <w14:solidFill>
              <w14:schemeClr w14:val="tx1"/>
            </w14:solidFill>
          </w14:textFill>
        </w:rPr>
        <w:fldChar w:fldCharType="begin"/>
      </w:r>
      <w:r>
        <w:rPr>
          <w:rFonts w:hint="eastAsia" w:ascii="仿宋" w:hAnsi="仿宋" w:eastAsia="仿宋" w:cs="仿宋"/>
          <w:sz w:val="32"/>
          <w:szCs w:val="32"/>
          <w:highlight w:val="none"/>
        </w:rPr>
        <w:instrText xml:space="preserve"> HYPERLINK \l _Toc32189 </w:instrText>
      </w:r>
      <w:r>
        <w:rPr>
          <w:rFonts w:hint="eastAsia" w:ascii="仿宋" w:hAnsi="仿宋" w:eastAsia="仿宋" w:cs="仿宋"/>
          <w:sz w:val="32"/>
          <w:szCs w:val="32"/>
          <w:highlight w:val="none"/>
        </w:rPr>
        <w:fldChar w:fldCharType="separate"/>
      </w:r>
      <w:r>
        <w:rPr>
          <w:rFonts w:hint="eastAsia" w:ascii="仿宋" w:hAnsi="仿宋" w:eastAsia="仿宋" w:cs="仿宋"/>
          <w:sz w:val="32"/>
          <w:szCs w:val="32"/>
          <w:highlight w:val="none"/>
        </w:rPr>
        <w:t>（</w:t>
      </w:r>
      <w:r>
        <w:rPr>
          <w:rFonts w:hint="eastAsia" w:ascii="仿宋" w:hAnsi="仿宋" w:eastAsia="仿宋" w:cs="仿宋"/>
          <w:sz w:val="32"/>
          <w:szCs w:val="32"/>
          <w:highlight w:val="none"/>
          <w:lang w:val="en-US" w:eastAsia="zh-CN"/>
        </w:rPr>
        <w:t>一</w:t>
      </w:r>
      <w:r>
        <w:rPr>
          <w:rFonts w:hint="eastAsia" w:ascii="仿宋" w:hAnsi="仿宋" w:eastAsia="仿宋" w:cs="仿宋"/>
          <w:sz w:val="32"/>
          <w:szCs w:val="32"/>
          <w:highlight w:val="none"/>
        </w:rPr>
        <w:t>）项目存在的问题</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_Toc32189 \h </w:instrText>
      </w:r>
      <w:r>
        <w:rPr>
          <w:rFonts w:hint="eastAsia" w:ascii="仿宋" w:hAnsi="仿宋" w:eastAsia="仿宋" w:cs="仿宋"/>
          <w:sz w:val="32"/>
          <w:szCs w:val="32"/>
        </w:rPr>
        <w:fldChar w:fldCharType="separate"/>
      </w:r>
      <w:r>
        <w:rPr>
          <w:rFonts w:hint="eastAsia" w:ascii="仿宋" w:hAnsi="仿宋" w:eastAsia="仿宋" w:cs="仿宋"/>
          <w:sz w:val="32"/>
          <w:szCs w:val="32"/>
        </w:rPr>
        <w:t>9</w:t>
      </w:r>
      <w:r>
        <w:rPr>
          <w:rFonts w:hint="eastAsia" w:ascii="仿宋" w:hAnsi="仿宋" w:eastAsia="仿宋" w:cs="仿宋"/>
          <w:sz w:val="32"/>
          <w:szCs w:val="32"/>
        </w:rPr>
        <w:fldChar w:fldCharType="end"/>
      </w:r>
      <w:r>
        <w:rPr>
          <w:rFonts w:hint="eastAsia" w:ascii="仿宋" w:hAnsi="仿宋" w:eastAsia="仿宋" w:cs="仿宋"/>
          <w:color w:val="000000" w:themeColor="text1"/>
          <w:sz w:val="32"/>
          <w:szCs w:val="32"/>
          <w:highlight w:val="none"/>
          <w14:textFill>
            <w14:solidFill>
              <w14:schemeClr w14:val="tx1"/>
            </w14:solidFill>
          </w14:textFill>
        </w:rPr>
        <w:fldChar w:fldCharType="end"/>
      </w:r>
    </w:p>
    <w:p>
      <w:pPr>
        <w:pStyle w:val="11"/>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rPr>
      </w:pPr>
      <w:r>
        <w:rPr>
          <w:rFonts w:hint="eastAsia" w:ascii="仿宋" w:hAnsi="仿宋" w:eastAsia="仿宋" w:cs="仿宋"/>
          <w:color w:val="000000" w:themeColor="text1"/>
          <w:sz w:val="32"/>
          <w:szCs w:val="32"/>
          <w:highlight w:val="none"/>
          <w14:textFill>
            <w14:solidFill>
              <w14:schemeClr w14:val="tx1"/>
            </w14:solidFill>
          </w14:textFill>
        </w:rPr>
        <w:fldChar w:fldCharType="begin"/>
      </w:r>
      <w:r>
        <w:rPr>
          <w:rFonts w:hint="eastAsia" w:ascii="仿宋" w:hAnsi="仿宋" w:eastAsia="仿宋" w:cs="仿宋"/>
          <w:sz w:val="32"/>
          <w:szCs w:val="32"/>
          <w:highlight w:val="none"/>
        </w:rPr>
        <w:instrText xml:space="preserve"> HYPERLINK \l _Toc9152 </w:instrText>
      </w:r>
      <w:r>
        <w:rPr>
          <w:rFonts w:hint="eastAsia" w:ascii="仿宋" w:hAnsi="仿宋" w:eastAsia="仿宋" w:cs="仿宋"/>
          <w:sz w:val="32"/>
          <w:szCs w:val="32"/>
          <w:highlight w:val="none"/>
        </w:rPr>
        <w:fldChar w:fldCharType="separate"/>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lang w:val="en-US" w:eastAsia="zh-CN"/>
        </w:rPr>
        <w:t>二</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lang w:val="en-US" w:eastAsia="zh-CN"/>
        </w:rPr>
        <w:t>整改措施</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_Toc9152 \h </w:instrText>
      </w:r>
      <w:r>
        <w:rPr>
          <w:rFonts w:hint="eastAsia" w:ascii="仿宋" w:hAnsi="仿宋" w:eastAsia="仿宋" w:cs="仿宋"/>
          <w:sz w:val="32"/>
          <w:szCs w:val="32"/>
        </w:rPr>
        <w:fldChar w:fldCharType="separate"/>
      </w:r>
      <w:r>
        <w:rPr>
          <w:rFonts w:hint="eastAsia" w:ascii="仿宋" w:hAnsi="仿宋" w:eastAsia="仿宋" w:cs="仿宋"/>
          <w:sz w:val="32"/>
          <w:szCs w:val="32"/>
        </w:rPr>
        <w:t>9</w:t>
      </w:r>
      <w:r>
        <w:rPr>
          <w:rFonts w:hint="eastAsia" w:ascii="仿宋" w:hAnsi="仿宋" w:eastAsia="仿宋" w:cs="仿宋"/>
          <w:sz w:val="32"/>
          <w:szCs w:val="32"/>
        </w:rPr>
        <w:fldChar w:fldCharType="end"/>
      </w:r>
      <w:r>
        <w:rPr>
          <w:rFonts w:hint="eastAsia" w:ascii="仿宋" w:hAnsi="仿宋" w:eastAsia="仿宋" w:cs="仿宋"/>
          <w:color w:val="000000" w:themeColor="text1"/>
          <w:sz w:val="32"/>
          <w:szCs w:val="32"/>
          <w:highlight w:val="none"/>
          <w14:textFill>
            <w14:solidFill>
              <w14:schemeClr w14:val="tx1"/>
            </w14:solidFill>
          </w14:textFill>
        </w:rPr>
        <w:fldChar w:fldCharType="end"/>
      </w:r>
    </w:p>
    <w:p>
      <w:pPr>
        <w:pStyle w:val="10"/>
        <w:pageBreakBefore w:val="0"/>
        <w:widowControl w:val="0"/>
        <w:tabs>
          <w:tab w:val="right" w:leader="dot" w:pos="8306"/>
          <w:tab w:val="clear" w:pos="8296"/>
        </w:tabs>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rPr>
      </w:pPr>
      <w:r>
        <w:rPr>
          <w:rFonts w:hint="eastAsia" w:ascii="仿宋" w:hAnsi="仿宋" w:eastAsia="仿宋" w:cs="仿宋"/>
          <w:color w:val="000000" w:themeColor="text1"/>
          <w:sz w:val="32"/>
          <w:szCs w:val="32"/>
          <w:highlight w:val="none"/>
          <w14:textFill>
            <w14:solidFill>
              <w14:schemeClr w14:val="tx1"/>
            </w14:solidFill>
          </w14:textFill>
        </w:rPr>
        <w:fldChar w:fldCharType="begin"/>
      </w:r>
      <w:r>
        <w:rPr>
          <w:rFonts w:hint="eastAsia" w:ascii="仿宋" w:hAnsi="仿宋" w:eastAsia="仿宋" w:cs="仿宋"/>
          <w:sz w:val="32"/>
          <w:szCs w:val="32"/>
          <w:highlight w:val="none"/>
        </w:rPr>
        <w:instrText xml:space="preserve"> HYPERLINK \l _Toc6113 </w:instrText>
      </w:r>
      <w:r>
        <w:rPr>
          <w:rFonts w:hint="eastAsia" w:ascii="仿宋" w:hAnsi="仿宋" w:eastAsia="仿宋" w:cs="仿宋"/>
          <w:sz w:val="32"/>
          <w:szCs w:val="32"/>
          <w:highlight w:val="none"/>
        </w:rPr>
        <w:fldChar w:fldCharType="separate"/>
      </w:r>
      <w:r>
        <w:rPr>
          <w:rFonts w:hint="eastAsia" w:ascii="仿宋" w:hAnsi="仿宋" w:eastAsia="仿宋" w:cs="仿宋"/>
          <w:sz w:val="32"/>
          <w:szCs w:val="32"/>
        </w:rPr>
        <w:t xml:space="preserve">五、 </w:t>
      </w:r>
      <w:r>
        <w:rPr>
          <w:rFonts w:hint="eastAsia" w:ascii="仿宋" w:hAnsi="仿宋" w:eastAsia="仿宋" w:cs="仿宋"/>
          <w:sz w:val="32"/>
          <w:szCs w:val="32"/>
          <w:highlight w:val="none"/>
        </w:rPr>
        <w:t>绩效自评工作建议及预算安排建议</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_Toc6113 \h </w:instrText>
      </w:r>
      <w:r>
        <w:rPr>
          <w:rFonts w:hint="eastAsia" w:ascii="仿宋" w:hAnsi="仿宋" w:eastAsia="仿宋" w:cs="仿宋"/>
          <w:sz w:val="32"/>
          <w:szCs w:val="32"/>
        </w:rPr>
        <w:fldChar w:fldCharType="separate"/>
      </w:r>
      <w:r>
        <w:rPr>
          <w:rFonts w:hint="eastAsia" w:ascii="仿宋" w:hAnsi="仿宋" w:eastAsia="仿宋" w:cs="仿宋"/>
          <w:sz w:val="32"/>
          <w:szCs w:val="32"/>
        </w:rPr>
        <w:t>10</w:t>
      </w:r>
      <w:r>
        <w:rPr>
          <w:rFonts w:hint="eastAsia" w:ascii="仿宋" w:hAnsi="仿宋" w:eastAsia="仿宋" w:cs="仿宋"/>
          <w:sz w:val="32"/>
          <w:szCs w:val="32"/>
        </w:rPr>
        <w:fldChar w:fldCharType="end"/>
      </w:r>
      <w:r>
        <w:rPr>
          <w:rFonts w:hint="eastAsia" w:ascii="仿宋" w:hAnsi="仿宋" w:eastAsia="仿宋" w:cs="仿宋"/>
          <w:color w:val="000000" w:themeColor="text1"/>
          <w:sz w:val="32"/>
          <w:szCs w:val="32"/>
          <w:highlight w:val="none"/>
          <w14:textFill>
            <w14:solidFill>
              <w14:schemeClr w14:val="tx1"/>
            </w14:solidFill>
          </w14:textFill>
        </w:rPr>
        <w:fldChar w:fldCharType="end"/>
      </w:r>
    </w:p>
    <w:p>
      <w:pPr>
        <w:pStyle w:val="10"/>
        <w:pageBreakBefore w:val="0"/>
        <w:widowControl w:val="0"/>
        <w:tabs>
          <w:tab w:val="right" w:leader="dot" w:pos="8306"/>
          <w:tab w:val="clear" w:pos="8296"/>
        </w:tabs>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rPr>
      </w:pPr>
      <w:r>
        <w:rPr>
          <w:rFonts w:hint="eastAsia" w:ascii="仿宋" w:hAnsi="仿宋" w:eastAsia="仿宋" w:cs="仿宋"/>
          <w:color w:val="000000" w:themeColor="text1"/>
          <w:sz w:val="32"/>
          <w:szCs w:val="32"/>
          <w:highlight w:val="none"/>
          <w14:textFill>
            <w14:solidFill>
              <w14:schemeClr w14:val="tx1"/>
            </w14:solidFill>
          </w14:textFill>
        </w:rPr>
        <w:fldChar w:fldCharType="begin"/>
      </w:r>
      <w:r>
        <w:rPr>
          <w:rFonts w:hint="eastAsia" w:ascii="仿宋" w:hAnsi="仿宋" w:eastAsia="仿宋" w:cs="仿宋"/>
          <w:sz w:val="32"/>
          <w:szCs w:val="32"/>
          <w:highlight w:val="none"/>
        </w:rPr>
        <w:instrText xml:space="preserve"> HYPERLINK \l _Toc1841 </w:instrText>
      </w:r>
      <w:r>
        <w:rPr>
          <w:rFonts w:hint="eastAsia" w:ascii="仿宋" w:hAnsi="仿宋" w:eastAsia="仿宋" w:cs="仿宋"/>
          <w:sz w:val="32"/>
          <w:szCs w:val="32"/>
          <w:highlight w:val="none"/>
        </w:rPr>
        <w:fldChar w:fldCharType="separate"/>
      </w:r>
      <w:r>
        <w:rPr>
          <w:rFonts w:hint="eastAsia" w:ascii="仿宋" w:hAnsi="仿宋" w:eastAsia="仿宋" w:cs="仿宋"/>
          <w:sz w:val="32"/>
          <w:szCs w:val="32"/>
          <w:highlight w:val="none"/>
        </w:rPr>
        <w:t>六、其他需要说明的问题</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_Toc1841 \h </w:instrText>
      </w:r>
      <w:r>
        <w:rPr>
          <w:rFonts w:hint="eastAsia" w:ascii="仿宋" w:hAnsi="仿宋" w:eastAsia="仿宋" w:cs="仿宋"/>
          <w:sz w:val="32"/>
          <w:szCs w:val="32"/>
        </w:rPr>
        <w:fldChar w:fldCharType="separate"/>
      </w:r>
      <w:r>
        <w:rPr>
          <w:rFonts w:hint="eastAsia" w:ascii="仿宋" w:hAnsi="仿宋" w:eastAsia="仿宋" w:cs="仿宋"/>
          <w:sz w:val="32"/>
          <w:szCs w:val="32"/>
        </w:rPr>
        <w:t>10</w:t>
      </w:r>
      <w:r>
        <w:rPr>
          <w:rFonts w:hint="eastAsia" w:ascii="仿宋" w:hAnsi="仿宋" w:eastAsia="仿宋" w:cs="仿宋"/>
          <w:sz w:val="32"/>
          <w:szCs w:val="32"/>
        </w:rPr>
        <w:fldChar w:fldCharType="end"/>
      </w:r>
      <w:r>
        <w:rPr>
          <w:rFonts w:hint="eastAsia" w:ascii="仿宋" w:hAnsi="仿宋" w:eastAsia="仿宋" w:cs="仿宋"/>
          <w:color w:val="000000" w:themeColor="text1"/>
          <w:sz w:val="32"/>
          <w:szCs w:val="32"/>
          <w:highlight w:val="none"/>
          <w14:textFill>
            <w14:solidFill>
              <w14:schemeClr w14:val="tx1"/>
            </w14:solidFill>
          </w14:textFill>
        </w:rPr>
        <w:fldChar w:fldCharType="end"/>
      </w:r>
    </w:p>
    <w:p>
      <w:pPr>
        <w:pStyle w:val="10"/>
        <w:pageBreakBefore w:val="0"/>
        <w:widowControl w:val="0"/>
        <w:tabs>
          <w:tab w:val="right" w:leader="dot" w:pos="8306"/>
          <w:tab w:val="clear" w:pos="8296"/>
        </w:tabs>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rPr>
      </w:pPr>
      <w:r>
        <w:rPr>
          <w:rFonts w:hint="eastAsia" w:ascii="仿宋" w:hAnsi="仿宋" w:eastAsia="仿宋" w:cs="仿宋"/>
          <w:color w:val="000000" w:themeColor="text1"/>
          <w:sz w:val="32"/>
          <w:szCs w:val="32"/>
          <w:highlight w:val="none"/>
          <w14:textFill>
            <w14:solidFill>
              <w14:schemeClr w14:val="tx1"/>
            </w14:solidFill>
          </w14:textFill>
        </w:rPr>
        <w:fldChar w:fldCharType="begin"/>
      </w:r>
      <w:r>
        <w:rPr>
          <w:rFonts w:hint="eastAsia" w:ascii="仿宋" w:hAnsi="仿宋" w:eastAsia="仿宋" w:cs="仿宋"/>
          <w:sz w:val="32"/>
          <w:szCs w:val="32"/>
          <w:highlight w:val="none"/>
        </w:rPr>
        <w:instrText xml:space="preserve"> HYPERLINK \l _Toc7064 </w:instrText>
      </w:r>
      <w:r>
        <w:rPr>
          <w:rFonts w:hint="eastAsia" w:ascii="仿宋" w:hAnsi="仿宋" w:eastAsia="仿宋" w:cs="仿宋"/>
          <w:sz w:val="32"/>
          <w:szCs w:val="32"/>
          <w:highlight w:val="none"/>
        </w:rPr>
        <w:fldChar w:fldCharType="separate"/>
      </w:r>
      <w:r>
        <w:rPr>
          <w:rFonts w:hint="eastAsia" w:ascii="仿宋" w:hAnsi="仿宋" w:eastAsia="仿宋" w:cs="仿宋"/>
          <w:sz w:val="32"/>
          <w:szCs w:val="32"/>
          <w:highlight w:val="none"/>
        </w:rPr>
        <w:t>七、附件</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_Toc7064 \h </w:instrText>
      </w:r>
      <w:r>
        <w:rPr>
          <w:rFonts w:hint="eastAsia" w:ascii="仿宋" w:hAnsi="仿宋" w:eastAsia="仿宋" w:cs="仿宋"/>
          <w:sz w:val="32"/>
          <w:szCs w:val="32"/>
        </w:rPr>
        <w:fldChar w:fldCharType="separate"/>
      </w:r>
      <w:r>
        <w:rPr>
          <w:rFonts w:hint="eastAsia" w:ascii="仿宋" w:hAnsi="仿宋" w:eastAsia="仿宋" w:cs="仿宋"/>
          <w:sz w:val="32"/>
          <w:szCs w:val="32"/>
        </w:rPr>
        <w:t>11</w:t>
      </w:r>
      <w:r>
        <w:rPr>
          <w:rFonts w:hint="eastAsia" w:ascii="仿宋" w:hAnsi="仿宋" w:eastAsia="仿宋" w:cs="仿宋"/>
          <w:sz w:val="32"/>
          <w:szCs w:val="32"/>
        </w:rPr>
        <w:fldChar w:fldCharType="end"/>
      </w:r>
      <w:r>
        <w:rPr>
          <w:rFonts w:hint="eastAsia" w:ascii="仿宋" w:hAnsi="仿宋" w:eastAsia="仿宋" w:cs="仿宋"/>
          <w:color w:val="000000" w:themeColor="text1"/>
          <w:sz w:val="32"/>
          <w:szCs w:val="32"/>
          <w:highlight w:val="none"/>
          <w14:textFill>
            <w14:solidFill>
              <w14:schemeClr w14:val="tx1"/>
            </w14:solidFill>
          </w14:textFill>
        </w:rPr>
        <w:fldChar w:fldCharType="end"/>
      </w:r>
    </w:p>
    <w:p>
      <w:pPr>
        <w:pStyle w:val="11"/>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rPr>
      </w:pPr>
      <w:r>
        <w:rPr>
          <w:rFonts w:hint="eastAsia" w:ascii="仿宋" w:hAnsi="仿宋" w:eastAsia="仿宋" w:cs="仿宋"/>
          <w:color w:val="000000" w:themeColor="text1"/>
          <w:sz w:val="32"/>
          <w:szCs w:val="32"/>
          <w:highlight w:val="none"/>
          <w14:textFill>
            <w14:solidFill>
              <w14:schemeClr w14:val="tx1"/>
            </w14:solidFill>
          </w14:textFill>
        </w:rPr>
        <w:fldChar w:fldCharType="begin"/>
      </w:r>
      <w:r>
        <w:rPr>
          <w:rFonts w:hint="eastAsia" w:ascii="仿宋" w:hAnsi="仿宋" w:eastAsia="仿宋" w:cs="仿宋"/>
          <w:sz w:val="32"/>
          <w:szCs w:val="32"/>
          <w:highlight w:val="none"/>
        </w:rPr>
        <w:instrText xml:space="preserve"> HYPERLINK \l _Toc9995 </w:instrText>
      </w:r>
      <w:r>
        <w:rPr>
          <w:rFonts w:hint="eastAsia" w:ascii="仿宋" w:hAnsi="仿宋" w:eastAsia="仿宋" w:cs="仿宋"/>
          <w:sz w:val="32"/>
          <w:szCs w:val="32"/>
          <w:highlight w:val="none"/>
        </w:rPr>
        <w:fldChar w:fldCharType="separate"/>
      </w:r>
      <w:r>
        <w:rPr>
          <w:rFonts w:hint="eastAsia" w:ascii="仿宋" w:hAnsi="仿宋" w:eastAsia="仿宋" w:cs="仿宋"/>
          <w:sz w:val="32"/>
          <w:szCs w:val="32"/>
          <w:highlight w:val="none"/>
        </w:rPr>
        <w:t>附件一：项目绩效自评表</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_Toc9995 \h </w:instrText>
      </w:r>
      <w:r>
        <w:rPr>
          <w:rFonts w:hint="eastAsia" w:ascii="仿宋" w:hAnsi="仿宋" w:eastAsia="仿宋" w:cs="仿宋"/>
          <w:sz w:val="32"/>
          <w:szCs w:val="32"/>
        </w:rPr>
        <w:fldChar w:fldCharType="separate"/>
      </w:r>
      <w:r>
        <w:rPr>
          <w:rFonts w:hint="eastAsia" w:ascii="仿宋" w:hAnsi="仿宋" w:eastAsia="仿宋" w:cs="仿宋"/>
          <w:sz w:val="32"/>
          <w:szCs w:val="32"/>
        </w:rPr>
        <w:t>12</w:t>
      </w:r>
      <w:r>
        <w:rPr>
          <w:rFonts w:hint="eastAsia" w:ascii="仿宋" w:hAnsi="仿宋" w:eastAsia="仿宋" w:cs="仿宋"/>
          <w:sz w:val="32"/>
          <w:szCs w:val="32"/>
        </w:rPr>
        <w:fldChar w:fldCharType="end"/>
      </w:r>
      <w:r>
        <w:rPr>
          <w:rFonts w:hint="eastAsia" w:ascii="仿宋" w:hAnsi="仿宋" w:eastAsia="仿宋" w:cs="仿宋"/>
          <w:color w:val="000000" w:themeColor="text1"/>
          <w:sz w:val="32"/>
          <w:szCs w:val="32"/>
          <w:highlight w:val="none"/>
          <w14:textFill>
            <w14:solidFill>
              <w14:schemeClr w14:val="tx1"/>
            </w14:solidFill>
          </w14:textFill>
        </w:rPr>
        <w:fldChar w:fldCharType="end"/>
      </w:r>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sectPr>
          <w:footerReference r:id="rId3" w:type="default"/>
          <w:pgSz w:w="11906" w:h="16838"/>
          <w:pgMar w:top="1440" w:right="1800" w:bottom="1440" w:left="1800" w:header="851" w:footer="737" w:gutter="0"/>
          <w:pgBorders>
            <w:top w:val="none" w:sz="0" w:space="0"/>
            <w:left w:val="none" w:sz="0" w:space="0"/>
            <w:bottom w:val="none" w:sz="0" w:space="0"/>
            <w:right w:val="none" w:sz="0" w:space="0"/>
          </w:pgBorders>
          <w:pgNumType w:fmt="decimal" w:start="1"/>
          <w:cols w:space="425" w:num="1"/>
          <w:docGrid w:type="lines" w:linePitch="312" w:charSpace="0"/>
        </w:sectPr>
      </w:pPr>
      <w:r>
        <w:rPr>
          <w:rFonts w:hint="eastAsia" w:ascii="仿宋" w:hAnsi="仿宋" w:eastAsia="仿宋" w:cs="仿宋"/>
          <w:color w:val="000000" w:themeColor="text1"/>
          <w:sz w:val="32"/>
          <w:szCs w:val="32"/>
          <w:highlight w:val="none"/>
          <w14:textFill>
            <w14:solidFill>
              <w14:schemeClr w14:val="tx1"/>
            </w14:solidFill>
          </w14:textFill>
        </w:rPr>
        <w:fldChar w:fldCharType="end"/>
      </w:r>
    </w:p>
    <w:p>
      <w:pPr>
        <w:pStyle w:val="4"/>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bookmarkStart w:id="1" w:name="_Toc79333430"/>
      <w:bookmarkStart w:id="2" w:name="_Toc3762"/>
      <w:r>
        <w:rPr>
          <w:rFonts w:hint="eastAsia" w:ascii="仿宋" w:hAnsi="仿宋" w:eastAsia="仿宋" w:cs="仿宋"/>
          <w:color w:val="000000" w:themeColor="text1"/>
          <w:sz w:val="32"/>
          <w:szCs w:val="32"/>
          <w:highlight w:val="none"/>
          <w14:textFill>
            <w14:solidFill>
              <w14:schemeClr w14:val="tx1"/>
            </w14:solidFill>
          </w14:textFill>
        </w:rPr>
        <w:t>一、项目基本情况</w:t>
      </w:r>
      <w:bookmarkEnd w:id="0"/>
      <w:bookmarkEnd w:id="1"/>
      <w:bookmarkEnd w:id="2"/>
    </w:p>
    <w:p>
      <w:pPr>
        <w:pStyle w:val="5"/>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bookmarkStart w:id="3" w:name="_Toc79333431"/>
      <w:bookmarkStart w:id="4" w:name="_Toc16358"/>
      <w:bookmarkStart w:id="5" w:name="_Toc8110"/>
      <w:r>
        <w:rPr>
          <w:rFonts w:hint="eastAsia" w:ascii="仿宋" w:hAnsi="仿宋" w:eastAsia="仿宋" w:cs="仿宋"/>
          <w:color w:val="000000" w:themeColor="text1"/>
          <w:sz w:val="32"/>
          <w:szCs w:val="32"/>
          <w:highlight w:val="none"/>
          <w14:textFill>
            <w14:solidFill>
              <w14:schemeClr w14:val="tx1"/>
            </w14:solidFill>
          </w14:textFill>
        </w:rPr>
        <w:t>（一）项目基本信息</w:t>
      </w:r>
      <w:bookmarkEnd w:id="3"/>
      <w:bookmarkEnd w:id="4"/>
      <w:bookmarkEnd w:id="5"/>
    </w:p>
    <w:p>
      <w:pPr>
        <w:pStyle w:val="6"/>
        <w:pageBreakBefore w:val="0"/>
        <w:widowControl w:val="0"/>
        <w:kinsoku/>
        <w:wordWrap/>
        <w:overflowPunct/>
        <w:topLinePunct w:val="0"/>
        <w:autoSpaceDE/>
        <w:autoSpaceDN/>
        <w:bidi w:val="0"/>
        <w:adjustRightInd/>
        <w:snapToGrid/>
        <w:spacing w:line="360" w:lineRule="auto"/>
        <w:ind w:firstLine="643"/>
        <w:textAlignment w:val="auto"/>
        <w:rPr>
          <w:rFonts w:hint="eastAsia" w:ascii="仿宋" w:hAnsi="仿宋" w:eastAsia="仿宋" w:cs="仿宋"/>
          <w:color w:val="000000" w:themeColor="text1"/>
          <w:sz w:val="32"/>
          <w:szCs w:val="32"/>
          <w:highlight w:val="none"/>
          <w14:textFill>
            <w14:solidFill>
              <w14:schemeClr w14:val="tx1"/>
            </w14:solidFill>
          </w14:textFill>
        </w:rPr>
      </w:pPr>
      <w:bookmarkStart w:id="6" w:name="_Toc79333433"/>
      <w:r>
        <w:rPr>
          <w:rFonts w:hint="eastAsia" w:ascii="仿宋" w:hAnsi="仿宋" w:eastAsia="仿宋" w:cs="仿宋"/>
          <w:color w:val="000000" w:themeColor="text1"/>
          <w:sz w:val="32"/>
          <w:szCs w:val="32"/>
          <w:highlight w:val="none"/>
          <w:lang w:val="en-US" w:eastAsia="zh-CN"/>
          <w14:textFill>
            <w14:solidFill>
              <w14:schemeClr w14:val="tx1"/>
            </w14:solidFill>
          </w14:textFill>
        </w:rPr>
        <w:t>1</w:t>
      </w:r>
      <w:r>
        <w:rPr>
          <w:rFonts w:hint="eastAsia" w:ascii="仿宋" w:hAnsi="仿宋" w:eastAsia="仿宋" w:cs="仿宋"/>
          <w:color w:val="000000" w:themeColor="text1"/>
          <w:sz w:val="32"/>
          <w:szCs w:val="32"/>
          <w:highlight w:val="none"/>
          <w14:textFill>
            <w14:solidFill>
              <w14:schemeClr w14:val="tx1"/>
            </w14:solidFill>
          </w14:textFill>
        </w:rPr>
        <w:t>、项目实施内容</w:t>
      </w:r>
      <w:bookmarkEnd w:id="6"/>
    </w:p>
    <w:p>
      <w:pPr>
        <w:pStyle w:val="27"/>
        <w:keepNext w:val="0"/>
        <w:keepLines w:val="0"/>
        <w:pageBreakBefore w:val="0"/>
        <w:widowControl w:val="0"/>
        <w:kinsoku/>
        <w:wordWrap/>
        <w:overflowPunct/>
        <w:topLinePunct w:val="0"/>
        <w:autoSpaceDE/>
        <w:autoSpaceDN/>
        <w:bidi w:val="0"/>
        <w:adjustRightInd/>
        <w:snapToGrid/>
        <w:spacing w:line="360" w:lineRule="auto"/>
        <w:ind w:left="0" w:leftChars="0" w:firstLine="640"/>
        <w:textAlignment w:val="baseline"/>
        <w:outlineLvl w:val="0"/>
        <w:rPr>
          <w:rFonts w:hint="eastAsia" w:ascii="仿宋" w:hAnsi="仿宋" w:eastAsia="仿宋" w:cs="仿宋"/>
          <w:b w:val="0"/>
          <w:bCs w:val="0"/>
          <w:sz w:val="32"/>
          <w:szCs w:val="32"/>
          <w:lang w:eastAsia="zh-CN"/>
        </w:rPr>
      </w:pPr>
      <w:bookmarkStart w:id="7" w:name="_Toc14372"/>
      <w:r>
        <w:rPr>
          <w:rFonts w:hint="eastAsia" w:ascii="仿宋" w:hAnsi="仿宋" w:eastAsia="仿宋" w:cs="仿宋"/>
          <w:b w:val="0"/>
          <w:bCs w:val="0"/>
          <w:sz w:val="32"/>
          <w:szCs w:val="32"/>
          <w:lang w:eastAsia="zh-CN"/>
        </w:rPr>
        <w:t>保障政协机关各委室日常业务、基础设施维护和修缮等各项工作正常开展。</w:t>
      </w:r>
      <w:r>
        <w:rPr>
          <w:rFonts w:hint="eastAsia" w:ascii="仿宋" w:hAnsi="仿宋" w:eastAsia="仿宋" w:cs="仿宋"/>
          <w:b w:val="0"/>
          <w:bCs w:val="0"/>
          <w:color w:val="000000" w:themeColor="text1"/>
          <w:sz w:val="32"/>
          <w:szCs w:val="32"/>
          <w:lang w:val="en-US" w:eastAsia="zh-CN"/>
          <w14:textFill>
            <w14:solidFill>
              <w14:schemeClr w14:val="tx1"/>
            </w14:solidFill>
          </w14:textFill>
        </w:rPr>
        <w:t>创新拓展“1+N”协商机制。</w:t>
      </w:r>
      <w:r>
        <w:rPr>
          <w:rFonts w:hint="eastAsia" w:ascii="仿宋_GB2312" w:hAnsi="仿宋_GB2312" w:eastAsia="仿宋_GB2312" w:cs="仿宋_GB2312"/>
          <w:b w:val="0"/>
          <w:bCs w:val="0"/>
          <w:color w:val="000000" w:themeColor="text1"/>
          <w:kern w:val="2"/>
          <w:sz w:val="32"/>
          <w:szCs w:val="32"/>
          <w:shd w:val="clear" w:color="auto" w:fill="FFFFFF"/>
          <w:lang w:val="en-US" w:eastAsia="zh-CN" w:bidi="ar-SA"/>
          <w14:textFill>
            <w14:solidFill>
              <w14:schemeClr w14:val="tx1"/>
            </w14:solidFill>
          </w14:textFill>
        </w:rPr>
        <w:t>积极培育协商特色品牌，在党建引领下，开展多形式、多层次、多领域协商，各专委、各界别、各乡镇政协召集联络组利用“1+N”协商机制，在凝聚共识上发声发力，解决了大量工作难题，化解了大量社会矛盾。</w:t>
      </w:r>
      <w:r>
        <w:rPr>
          <w:rFonts w:hint="eastAsia" w:ascii="仿宋" w:hAnsi="仿宋" w:eastAsia="仿宋" w:cs="仿宋"/>
          <w:b w:val="0"/>
          <w:bCs w:val="0"/>
          <w:color w:val="000000" w:themeColor="text1"/>
          <w:sz w:val="32"/>
          <w:szCs w:val="32"/>
          <w:lang w:val="en-US" w:eastAsia="zh-CN"/>
          <w14:textFill>
            <w14:solidFill>
              <w14:schemeClr w14:val="tx1"/>
            </w14:solidFill>
          </w14:textFill>
        </w:rPr>
        <w:t>积极推动完善党政领导同志督办政协重点提案制度。</w:t>
      </w:r>
      <w:r>
        <w:rPr>
          <w:rFonts w:hint="eastAsia" w:ascii="仿宋_GB2312" w:hAnsi="仿宋_GB2312" w:eastAsia="仿宋_GB2312" w:cs="仿宋_GB2312"/>
          <w:b w:val="0"/>
          <w:bCs w:val="0"/>
          <w:color w:val="000000" w:themeColor="text1"/>
          <w:kern w:val="2"/>
          <w:sz w:val="32"/>
          <w:szCs w:val="32"/>
          <w:shd w:val="clear" w:color="auto" w:fill="FFFFFF"/>
          <w:lang w:val="en-US" w:eastAsia="zh-CN" w:bidi="ar-SA"/>
          <w14:textFill>
            <w14:solidFill>
              <w14:schemeClr w14:val="tx1"/>
            </w14:solidFill>
          </w14:textFill>
        </w:rPr>
        <w:t>党政领导同志督办政协重点提案，利于形成提案办理的良好氛围，带动和促进提案的办理落实，切实发挥提案的作用效力，通过督办，提案中的许多意见建议得到有效运用，转化为具体政策和决策，进入相关发展规划和制度文件。</w:t>
      </w:r>
      <w:r>
        <w:rPr>
          <w:rFonts w:hint="eastAsia" w:ascii="仿宋" w:hAnsi="仿宋" w:eastAsia="仿宋" w:cs="仿宋"/>
          <w:b w:val="0"/>
          <w:bCs w:val="0"/>
          <w:color w:val="000000" w:themeColor="text1"/>
          <w:sz w:val="32"/>
          <w:szCs w:val="32"/>
          <w:lang w:val="en-US" w:eastAsia="zh-CN"/>
          <w14:textFill>
            <w14:solidFill>
              <w14:schemeClr w14:val="tx1"/>
            </w14:solidFill>
          </w14:textFill>
        </w:rPr>
        <w:t>创新协商监督形式。</w:t>
      </w:r>
      <w:r>
        <w:rPr>
          <w:rFonts w:hint="eastAsia" w:ascii="仿宋_GB2312" w:hAnsi="仿宋_GB2312" w:eastAsia="仿宋_GB2312" w:cs="仿宋_GB2312"/>
          <w:b w:val="0"/>
          <w:bCs w:val="0"/>
          <w:color w:val="000000" w:themeColor="text1"/>
          <w:kern w:val="2"/>
          <w:sz w:val="32"/>
          <w:szCs w:val="32"/>
          <w:shd w:val="clear" w:color="auto" w:fill="FFFFFF"/>
          <w:lang w:val="en-US" w:eastAsia="zh-CN" w:bidi="ar-SA"/>
          <w14:textFill>
            <w14:solidFill>
              <w14:schemeClr w14:val="tx1"/>
            </w14:solidFill>
          </w14:textFill>
        </w:rPr>
        <w:t>立足协商式监督的定位、本质和特点，形成互动双评的立体化民主评议模式，使改进监督方式与协商解决问题有机融合，在实践中不断增强监督质效，进一步商出“政协言值”，督出“政协气质”。</w:t>
      </w:r>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p>
    <w:p>
      <w:pPr>
        <w:pStyle w:val="5"/>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bookmarkStart w:id="8" w:name="_Toc79333434"/>
      <w:bookmarkStart w:id="9" w:name="_Toc15536"/>
      <w:r>
        <w:rPr>
          <w:rFonts w:hint="eastAsia" w:ascii="仿宋" w:hAnsi="仿宋" w:eastAsia="仿宋" w:cs="仿宋"/>
          <w:color w:val="000000" w:themeColor="text1"/>
          <w:sz w:val="32"/>
          <w:szCs w:val="32"/>
          <w:highlight w:val="none"/>
          <w14:textFill>
            <w14:solidFill>
              <w14:schemeClr w14:val="tx1"/>
            </w14:solidFill>
          </w14:textFill>
        </w:rPr>
        <w:t>（二）项目支出情况</w:t>
      </w:r>
      <w:bookmarkEnd w:id="7"/>
      <w:bookmarkEnd w:id="8"/>
      <w:bookmarkEnd w:id="9"/>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项目于2021年共申请财政资金</w:t>
      </w:r>
      <w:r>
        <w:rPr>
          <w:rFonts w:hint="eastAsia" w:ascii="仿宋" w:hAnsi="仿宋" w:eastAsia="仿宋" w:cs="仿宋"/>
          <w:color w:val="000000" w:themeColor="text1"/>
          <w:sz w:val="32"/>
          <w:szCs w:val="32"/>
          <w:highlight w:val="none"/>
          <w:lang w:val="en-US" w:eastAsia="zh-CN"/>
          <w14:textFill>
            <w14:solidFill>
              <w14:schemeClr w14:val="tx1"/>
            </w14:solidFill>
          </w14:textFill>
        </w:rPr>
        <w:t>65</w:t>
      </w:r>
      <w:r>
        <w:rPr>
          <w:rFonts w:hint="eastAsia" w:ascii="仿宋" w:hAnsi="仿宋" w:eastAsia="仿宋" w:cs="仿宋"/>
          <w:color w:val="000000" w:themeColor="text1"/>
          <w:sz w:val="32"/>
          <w:szCs w:val="32"/>
          <w:highlight w:val="none"/>
          <w14:textFill>
            <w14:solidFill>
              <w14:schemeClr w14:val="tx1"/>
            </w14:solidFill>
          </w14:textFill>
        </w:rPr>
        <w:t>万元，当年实际执行</w:t>
      </w:r>
      <w:r>
        <w:rPr>
          <w:rFonts w:hint="eastAsia" w:ascii="仿宋" w:hAnsi="仿宋" w:eastAsia="仿宋" w:cs="仿宋"/>
          <w:color w:val="000000" w:themeColor="text1"/>
          <w:sz w:val="32"/>
          <w:szCs w:val="32"/>
          <w:highlight w:val="none"/>
          <w:lang w:val="en-US" w:eastAsia="zh-CN"/>
          <w14:textFill>
            <w14:solidFill>
              <w14:schemeClr w14:val="tx1"/>
            </w14:solidFill>
          </w14:textFill>
        </w:rPr>
        <w:t>65</w:t>
      </w:r>
      <w:r>
        <w:rPr>
          <w:rFonts w:hint="eastAsia" w:ascii="仿宋" w:hAnsi="仿宋" w:eastAsia="仿宋" w:cs="仿宋"/>
          <w:color w:val="000000" w:themeColor="text1"/>
          <w:sz w:val="32"/>
          <w:szCs w:val="32"/>
          <w:highlight w:val="none"/>
          <w14:textFill>
            <w14:solidFill>
              <w14:schemeClr w14:val="tx1"/>
            </w14:solidFill>
          </w14:textFill>
        </w:rPr>
        <w:t>万元。</w:t>
      </w:r>
      <w:r>
        <w:rPr>
          <w:rFonts w:hint="eastAsia" w:ascii="仿宋" w:hAnsi="仿宋" w:eastAsia="仿宋" w:cs="仿宋"/>
          <w:color w:val="000000" w:themeColor="text1"/>
          <w:sz w:val="32"/>
          <w:szCs w:val="32"/>
          <w:highlight w:val="none"/>
          <w:lang w:val="en-US" w:eastAsia="zh-CN"/>
          <w14:textFill>
            <w14:solidFill>
              <w14:schemeClr w14:val="tx1"/>
            </w14:solidFill>
          </w14:textFill>
        </w:rPr>
        <w:t>预算执行率100.00%。</w:t>
      </w:r>
    </w:p>
    <w:p>
      <w:pPr>
        <w:pStyle w:val="4"/>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bookmarkStart w:id="10" w:name="_Toc10420"/>
      <w:bookmarkStart w:id="11" w:name="_Toc75871361"/>
      <w:bookmarkStart w:id="12" w:name="_Toc79333437"/>
      <w:bookmarkStart w:id="13" w:name="_Toc14868"/>
      <w:r>
        <w:rPr>
          <w:rFonts w:hint="eastAsia" w:ascii="仿宋" w:hAnsi="仿宋" w:eastAsia="仿宋" w:cs="仿宋"/>
          <w:color w:val="000000" w:themeColor="text1"/>
          <w:sz w:val="32"/>
          <w:szCs w:val="32"/>
          <w:highlight w:val="none"/>
          <w14:textFill>
            <w14:solidFill>
              <w14:schemeClr w14:val="tx1"/>
            </w14:solidFill>
          </w14:textFill>
        </w:rPr>
        <w:t>二、绩效自评工作开展情况</w:t>
      </w:r>
      <w:bookmarkEnd w:id="10"/>
      <w:bookmarkEnd w:id="11"/>
      <w:bookmarkEnd w:id="12"/>
      <w:bookmarkEnd w:id="13"/>
    </w:p>
    <w:p>
      <w:pPr>
        <w:pStyle w:val="5"/>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bookmarkStart w:id="14" w:name="_Toc75871362"/>
      <w:bookmarkStart w:id="15" w:name="_Toc79333438"/>
      <w:bookmarkStart w:id="16" w:name="_Toc14288"/>
      <w:r>
        <w:rPr>
          <w:rFonts w:hint="eastAsia" w:ascii="仿宋" w:hAnsi="仿宋" w:eastAsia="仿宋" w:cs="仿宋"/>
          <w:color w:val="000000" w:themeColor="text1"/>
          <w:sz w:val="32"/>
          <w:szCs w:val="32"/>
          <w:highlight w:val="none"/>
          <w14:textFill>
            <w14:solidFill>
              <w14:schemeClr w14:val="tx1"/>
            </w14:solidFill>
          </w14:textFill>
        </w:rPr>
        <w:t>（一）绩效自评价目的和意义</w:t>
      </w:r>
      <w:bookmarkEnd w:id="14"/>
      <w:bookmarkEnd w:id="15"/>
      <w:bookmarkEnd w:id="16"/>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预算支出绩效自评价是预算单位运用科学、规范的评价方法，对照统一的评价标准，对预算支出的效率和效益进行的自我衡量和综合评价。</w:t>
      </w:r>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预算支出绩效自评价的目的是：通过对绩效目标的综合考评，合理配置资源，优化支出结构，规范预算资金分配，提高财政资源配置效率和使用效益。</w:t>
      </w:r>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推进预算支出绩效自评价的意义是：加强部门及项目预算管理，有利于建设高效透明政府，有利于深化政府管理体制改革。从政府部门管理层面来看，可促进预算单位预算管理的科学性和合理性；从财政部门资金监管层面来看，可深入了解资金投向的明确性和准确性，提高资金使用效率；从项目实施单位来看，可以进一步规范资金使用，提升项目实施效果。</w:t>
      </w:r>
    </w:p>
    <w:p>
      <w:pPr>
        <w:pStyle w:val="5"/>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bookmarkStart w:id="17" w:name="_Toc79333439"/>
      <w:bookmarkStart w:id="18" w:name="_Toc3060"/>
      <w:bookmarkStart w:id="19" w:name="_Toc75871363"/>
      <w:bookmarkStart w:id="20" w:name="_Toc10580"/>
      <w:r>
        <w:rPr>
          <w:rFonts w:hint="eastAsia" w:ascii="仿宋" w:hAnsi="仿宋" w:eastAsia="仿宋" w:cs="仿宋"/>
          <w:color w:val="000000" w:themeColor="text1"/>
          <w:sz w:val="32"/>
          <w:szCs w:val="32"/>
          <w:highlight w:val="none"/>
          <w14:textFill>
            <w14:solidFill>
              <w14:schemeClr w14:val="tx1"/>
            </w14:solidFill>
          </w14:textFill>
        </w:rPr>
        <w:t>（二）绩效自评价对象和范围</w:t>
      </w:r>
      <w:bookmarkEnd w:id="17"/>
      <w:bookmarkEnd w:id="18"/>
      <w:bookmarkEnd w:id="19"/>
      <w:bookmarkEnd w:id="20"/>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本次绩效自评价对象为2021年</w:t>
      </w:r>
      <w:r>
        <w:rPr>
          <w:rFonts w:hint="eastAsia" w:ascii="仿宋" w:hAnsi="仿宋" w:eastAsia="仿宋" w:cs="仿宋"/>
          <w:color w:val="000000" w:themeColor="text1"/>
          <w:sz w:val="32"/>
          <w:szCs w:val="32"/>
          <w:highlight w:val="none"/>
          <w:lang w:val="en-US" w:eastAsia="zh-CN"/>
          <w14:textFill>
            <w14:solidFill>
              <w14:schemeClr w14:val="tx1"/>
            </w14:solidFill>
          </w14:textFill>
        </w:rPr>
        <w:t>政协工作经费</w:t>
      </w:r>
      <w:r>
        <w:rPr>
          <w:rFonts w:hint="eastAsia" w:ascii="仿宋" w:hAnsi="仿宋" w:eastAsia="仿宋" w:cs="仿宋"/>
          <w:color w:val="000000" w:themeColor="text1"/>
          <w:sz w:val="32"/>
          <w:szCs w:val="32"/>
          <w:highlight w:val="none"/>
          <w14:textFill>
            <w14:solidFill>
              <w14:schemeClr w14:val="tx1"/>
            </w14:solidFill>
          </w14:textFill>
        </w:rPr>
        <w:t>专项资金，评价范围为涉及该项目管理及其预算资金</w:t>
      </w:r>
      <w:r>
        <w:rPr>
          <w:rFonts w:hint="eastAsia" w:ascii="仿宋" w:hAnsi="仿宋" w:eastAsia="仿宋" w:cs="仿宋"/>
          <w:color w:val="000000" w:themeColor="text1"/>
          <w:sz w:val="32"/>
          <w:szCs w:val="32"/>
          <w:highlight w:val="none"/>
          <w:lang w:val="en-US" w:eastAsia="zh-CN"/>
          <w14:textFill>
            <w14:solidFill>
              <w14:schemeClr w14:val="tx1"/>
            </w14:solidFill>
          </w14:textFill>
        </w:rPr>
        <w:t>65</w:t>
      </w:r>
      <w:r>
        <w:rPr>
          <w:rFonts w:hint="eastAsia" w:ascii="仿宋" w:hAnsi="仿宋" w:eastAsia="仿宋" w:cs="仿宋"/>
          <w:color w:val="000000" w:themeColor="text1"/>
          <w:sz w:val="32"/>
          <w:szCs w:val="32"/>
          <w:highlight w:val="none"/>
          <w14:textFill>
            <w14:solidFill>
              <w14:schemeClr w14:val="tx1"/>
            </w14:solidFill>
          </w14:textFill>
        </w:rPr>
        <w:t>万元的使用情况。</w:t>
      </w:r>
    </w:p>
    <w:p>
      <w:pPr>
        <w:pStyle w:val="5"/>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bookmarkStart w:id="21" w:name="_Toc8160"/>
      <w:bookmarkStart w:id="22" w:name="_Toc79333440"/>
      <w:bookmarkStart w:id="23" w:name="_Toc75871364"/>
      <w:bookmarkStart w:id="24" w:name="_Toc28498"/>
      <w:r>
        <w:rPr>
          <w:rFonts w:hint="eastAsia" w:ascii="仿宋" w:hAnsi="仿宋" w:eastAsia="仿宋" w:cs="仿宋"/>
          <w:color w:val="000000" w:themeColor="text1"/>
          <w:sz w:val="32"/>
          <w:szCs w:val="32"/>
          <w:highlight w:val="none"/>
          <w14:textFill>
            <w14:solidFill>
              <w14:schemeClr w14:val="tx1"/>
            </w14:solidFill>
          </w14:textFill>
        </w:rPr>
        <w:t>（三）绩效评价的依据</w:t>
      </w:r>
      <w:bookmarkEnd w:id="21"/>
      <w:bookmarkEnd w:id="22"/>
      <w:bookmarkEnd w:id="23"/>
      <w:bookmarkEnd w:id="24"/>
    </w:p>
    <w:p>
      <w:pPr>
        <w:pageBreakBefore w:val="0"/>
        <w:widowControl w:val="0"/>
        <w:numPr>
          <w:ilvl w:val="0"/>
          <w:numId w:val="1"/>
        </w:numPr>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中共中央、国务院《关于全面实施预算绩效管理的意见》（中发〔2018〕34号）；</w:t>
      </w:r>
    </w:p>
    <w:p>
      <w:pPr>
        <w:pageBreakBefore w:val="0"/>
        <w:widowControl w:val="0"/>
        <w:numPr>
          <w:ilvl w:val="0"/>
          <w:numId w:val="1"/>
        </w:numPr>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《项目支出绩效评价管理办法》（财预〔2020〕10号）；</w:t>
      </w:r>
    </w:p>
    <w:p>
      <w:pPr>
        <w:pageBreakBefore w:val="0"/>
        <w:widowControl w:val="0"/>
        <w:numPr>
          <w:ilvl w:val="0"/>
          <w:numId w:val="1"/>
        </w:numPr>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《预算绩效评价共性指标体系框架》（财预〔2013〕53号）；</w:t>
      </w:r>
    </w:p>
    <w:p>
      <w:pPr>
        <w:pageBreakBefore w:val="0"/>
        <w:widowControl w:val="0"/>
        <w:numPr>
          <w:ilvl w:val="0"/>
          <w:numId w:val="1"/>
        </w:numPr>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《中共河南省委 河南省人民政府关于全面实施预算绩效管理的实施意见》（豫发〔2019〕10号）；</w:t>
      </w:r>
    </w:p>
    <w:p>
      <w:pPr>
        <w:pageBreakBefore w:val="0"/>
        <w:widowControl w:val="0"/>
        <w:numPr>
          <w:ilvl w:val="0"/>
          <w:numId w:val="1"/>
        </w:numPr>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河南省财政厅关于印发《河南省省级预算项目支出绩效评价管理办法》的通知（豫财效〔2020〕10号）；</w:t>
      </w:r>
    </w:p>
    <w:p>
      <w:pPr>
        <w:pageBreakBefore w:val="0"/>
        <w:widowControl w:val="0"/>
        <w:numPr>
          <w:ilvl w:val="0"/>
          <w:numId w:val="1"/>
        </w:numPr>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lang w:val="en-US" w:eastAsia="zh-CN"/>
          <w14:textFill>
            <w14:solidFill>
              <w14:schemeClr w14:val="tx1"/>
            </w14:solidFill>
          </w14:textFill>
        </w:rPr>
        <w:t>中共周口市委 周口市人民政府关于全面实施预算绩效管理的实施意见（周发〔2021〕6号）</w:t>
      </w:r>
    </w:p>
    <w:p>
      <w:pPr>
        <w:pageBreakBefore w:val="0"/>
        <w:widowControl w:val="0"/>
        <w:numPr>
          <w:ilvl w:val="0"/>
          <w:numId w:val="1"/>
        </w:numPr>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与本次自评相关的其他资料。</w:t>
      </w:r>
    </w:p>
    <w:p>
      <w:pPr>
        <w:pStyle w:val="5"/>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bookmarkStart w:id="25" w:name="_Toc13521"/>
      <w:bookmarkStart w:id="26" w:name="_Toc32166"/>
      <w:bookmarkStart w:id="27" w:name="_Toc79333441"/>
      <w:bookmarkStart w:id="28" w:name="_Toc75871365"/>
      <w:r>
        <w:rPr>
          <w:rFonts w:hint="eastAsia" w:ascii="仿宋" w:hAnsi="仿宋" w:eastAsia="仿宋" w:cs="仿宋"/>
          <w:color w:val="000000" w:themeColor="text1"/>
          <w:sz w:val="32"/>
          <w:szCs w:val="32"/>
          <w:highlight w:val="none"/>
          <w14:textFill>
            <w14:solidFill>
              <w14:schemeClr w14:val="tx1"/>
            </w14:solidFill>
          </w14:textFill>
        </w:rPr>
        <w:t>（四）评分方法</w:t>
      </w:r>
      <w:bookmarkEnd w:id="25"/>
      <w:bookmarkEnd w:id="26"/>
      <w:bookmarkEnd w:id="27"/>
      <w:bookmarkEnd w:id="28"/>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bookmarkStart w:id="29" w:name="_Toc27533"/>
      <w:r>
        <w:rPr>
          <w:rFonts w:hint="eastAsia" w:ascii="仿宋" w:hAnsi="仿宋" w:eastAsia="仿宋" w:cs="仿宋"/>
          <w:color w:val="000000" w:themeColor="text1"/>
          <w:sz w:val="32"/>
          <w:szCs w:val="32"/>
          <w:highlight w:val="none"/>
          <w14:textFill>
            <w14:solidFill>
              <w14:schemeClr w14:val="tx1"/>
            </w14:solidFill>
          </w14:textFill>
        </w:rPr>
        <w:t>根据财政部《项目支出绩效评价管理办法》（财预〔2020〕10号）第十六条的相关要求：</w:t>
      </w:r>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单位自评采用定量与定性评价相结合的比较法，总分由各项指标得分汇总形成。</w:t>
      </w:r>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定量指标得分按照以下方法评定：与年初指标值相比，完成指标值的，计该指标所赋全部分值；对完成值高于指标值较多的，要分析原因，如果是由于年初指标值设定明显偏低造成的，要按照偏离度适度调减分值；未完成指标值的，按照完成值与指标值的比例计分。</w:t>
      </w:r>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定性指标得分按照以下方法评定：根据指标完成情况分为达成年度指标、部分达成年度指标并具有一定效果、未达成年度指标且效果较差三档，分别按照该指标对应分值区间100%—80%（含）、80%—60%（含）、60%—0%合理确定分值。</w:t>
      </w:r>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评分表满分为100分，一级指标分值统一设置为：预算执行率10分、产出指标50分、效益指标30分、服务对象满意指标10分。各部门可根据指标的重要程度自主确定各项三级指标的权重分值各项指标得分加总得出自评的总分。</w:t>
      </w:r>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综合各级政府绩效评价相关政策，按照政策相关要求，根据指标的重要程度确定各项三级指标的权重分值。</w:t>
      </w:r>
    </w:p>
    <w:p>
      <w:pPr>
        <w:pStyle w:val="5"/>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bookmarkStart w:id="30" w:name="_Toc79333442"/>
      <w:bookmarkStart w:id="31" w:name="_Toc25072"/>
      <w:bookmarkStart w:id="32" w:name="_Toc75871366"/>
      <w:r>
        <w:rPr>
          <w:rFonts w:hint="eastAsia" w:ascii="仿宋" w:hAnsi="仿宋" w:eastAsia="仿宋" w:cs="仿宋"/>
          <w:color w:val="000000" w:themeColor="text1"/>
          <w:sz w:val="32"/>
          <w:szCs w:val="32"/>
          <w:highlight w:val="none"/>
          <w14:textFill>
            <w14:solidFill>
              <w14:schemeClr w14:val="tx1"/>
            </w14:solidFill>
          </w14:textFill>
        </w:rPr>
        <w:t>（五）绩效自评工作组织</w:t>
      </w:r>
      <w:bookmarkEnd w:id="29"/>
      <w:bookmarkEnd w:id="30"/>
      <w:bookmarkEnd w:id="31"/>
      <w:bookmarkEnd w:id="32"/>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我单位依据自评价相关要求，成立项目自评领导小组，下设自评工作组，由工作组根据具体项目指定专人配合进行自评。</w:t>
      </w:r>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工作组主要工作内容有：</w:t>
      </w:r>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1、召开自评价专门会议，进行自评价工作的统一部署并组织项目相关成员进行必要的政策法规学习；</w:t>
      </w:r>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2、组织有效的调查研究、项目座谈、查阅相关资料；</w:t>
      </w:r>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3、根据获取的资料，依照《项目支出绩效自评表》进行合理打分；</w:t>
      </w:r>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4、综合上述工作成果，撰写项目自评价报告；</w:t>
      </w:r>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5、完成项目绩效评价相关政策所要求的其他事项。</w:t>
      </w:r>
    </w:p>
    <w:p>
      <w:pPr>
        <w:pStyle w:val="4"/>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bookmarkStart w:id="33" w:name="_Toc79333443"/>
      <w:bookmarkStart w:id="34" w:name="_Toc14001"/>
      <w:r>
        <w:rPr>
          <w:rFonts w:hint="eastAsia" w:ascii="仿宋" w:hAnsi="仿宋" w:eastAsia="仿宋" w:cs="仿宋"/>
          <w:color w:val="000000" w:themeColor="text1"/>
          <w:sz w:val="32"/>
          <w:szCs w:val="32"/>
          <w:highlight w:val="none"/>
          <w14:textFill>
            <w14:solidFill>
              <w14:schemeClr w14:val="tx1"/>
            </w14:solidFill>
          </w14:textFill>
        </w:rPr>
        <w:t>三、绩效自评结果及分析</w:t>
      </w:r>
      <w:bookmarkEnd w:id="33"/>
      <w:bookmarkEnd w:id="34"/>
    </w:p>
    <w:p>
      <w:pPr>
        <w:pStyle w:val="5"/>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bookmarkStart w:id="35" w:name="_Toc4028"/>
      <w:bookmarkStart w:id="36" w:name="_Toc79333444"/>
      <w:bookmarkStart w:id="37" w:name="_Toc25917"/>
      <w:r>
        <w:rPr>
          <w:rFonts w:hint="eastAsia" w:ascii="仿宋" w:hAnsi="仿宋" w:eastAsia="仿宋" w:cs="仿宋"/>
          <w:color w:val="000000" w:themeColor="text1"/>
          <w:sz w:val="32"/>
          <w:szCs w:val="32"/>
          <w:highlight w:val="none"/>
          <w14:textFill>
            <w14:solidFill>
              <w14:schemeClr w14:val="tx1"/>
            </w14:solidFill>
          </w14:textFill>
        </w:rPr>
        <w:t>（一）绩效自评价结果</w:t>
      </w:r>
      <w:bookmarkEnd w:id="35"/>
      <w:bookmarkEnd w:id="36"/>
      <w:bookmarkEnd w:id="37"/>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根据自评相关规定，绩效评价结果实行百分制和四级分类，分别是：90-100分为优、80-89分为良、60-79分为中、0-59分为差。</w:t>
      </w:r>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u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我单位通过对本项目</w:t>
      </w:r>
      <w:r>
        <w:rPr>
          <w:rFonts w:hint="eastAsia" w:ascii="仿宋" w:hAnsi="仿宋" w:eastAsia="仿宋" w:cs="仿宋"/>
          <w:color w:val="000000" w:themeColor="text1"/>
          <w:sz w:val="32"/>
          <w:szCs w:val="32"/>
          <w:highlight w:val="none"/>
          <w:u w:val="none"/>
          <w14:textFill>
            <w14:solidFill>
              <w14:schemeClr w14:val="tx1"/>
            </w14:solidFill>
          </w14:textFill>
        </w:rPr>
        <w:t>调查研究、座谈、查阅相关资料，根据相关政策要求进行打分，最终项目自评价得分为</w:t>
      </w:r>
      <w:r>
        <w:rPr>
          <w:rFonts w:hint="eastAsia" w:ascii="仿宋" w:hAnsi="仿宋" w:eastAsia="仿宋" w:cs="仿宋"/>
          <w:color w:val="000000" w:themeColor="text1"/>
          <w:sz w:val="32"/>
          <w:szCs w:val="32"/>
          <w:highlight w:val="none"/>
          <w:u w:val="none"/>
          <w:lang w:val="en-US" w:eastAsia="zh-CN"/>
          <w14:textFill>
            <w14:solidFill>
              <w14:schemeClr w14:val="tx1"/>
            </w14:solidFill>
          </w14:textFill>
        </w:rPr>
        <w:t>97</w:t>
      </w:r>
      <w:r>
        <w:rPr>
          <w:rFonts w:hint="eastAsia" w:ascii="仿宋" w:hAnsi="仿宋" w:eastAsia="仿宋" w:cs="仿宋"/>
          <w:color w:val="000000" w:themeColor="text1"/>
          <w:sz w:val="32"/>
          <w:szCs w:val="32"/>
          <w:highlight w:val="none"/>
          <w:u w:val="none"/>
          <w14:textFill>
            <w14:solidFill>
              <w14:schemeClr w14:val="tx1"/>
            </w14:solidFill>
          </w14:textFill>
        </w:rPr>
        <w:t>分，评价结果为“</w:t>
      </w:r>
      <w:r>
        <w:rPr>
          <w:rFonts w:hint="eastAsia" w:ascii="仿宋" w:hAnsi="仿宋" w:eastAsia="仿宋" w:cs="仿宋"/>
          <w:color w:val="000000" w:themeColor="text1"/>
          <w:sz w:val="32"/>
          <w:szCs w:val="32"/>
          <w:highlight w:val="none"/>
          <w:u w:val="none"/>
          <w:lang w:val="en-US" w:eastAsia="zh-CN"/>
          <w14:textFill>
            <w14:solidFill>
              <w14:schemeClr w14:val="tx1"/>
            </w14:solidFill>
          </w14:textFill>
        </w:rPr>
        <w:t>优</w:t>
      </w:r>
      <w:r>
        <w:rPr>
          <w:rFonts w:hint="eastAsia" w:ascii="仿宋" w:hAnsi="仿宋" w:eastAsia="仿宋" w:cs="仿宋"/>
          <w:color w:val="000000" w:themeColor="text1"/>
          <w:sz w:val="32"/>
          <w:szCs w:val="32"/>
          <w:highlight w:val="none"/>
          <w:u w:val="none"/>
          <w14:textFill>
            <w14:solidFill>
              <w14:schemeClr w14:val="tx1"/>
            </w14:solidFill>
          </w14:textFill>
        </w:rPr>
        <w:t>”。各项指标具体得分情况如下表3.1所示</w:t>
      </w:r>
    </w:p>
    <w:p>
      <w:pPr>
        <w:pStyle w:val="31"/>
        <w:pageBreakBefore w:val="0"/>
        <w:widowControl w:val="0"/>
        <w:kinsoku/>
        <w:wordWrap/>
        <w:overflowPunct/>
        <w:topLinePunct w:val="0"/>
        <w:autoSpaceDE/>
        <w:autoSpaceDN/>
        <w:bidi w:val="0"/>
        <w:adjustRightInd/>
        <w:snapToGrid/>
        <w:spacing w:line="360" w:lineRule="auto"/>
        <w:ind w:firstLine="643"/>
        <w:textAlignment w:val="auto"/>
        <w:rPr>
          <w:rFonts w:hint="eastAsia" w:ascii="仿宋" w:hAnsi="仿宋" w:eastAsia="仿宋" w:cs="仿宋"/>
          <w:color w:val="000000" w:themeColor="text1"/>
          <w:sz w:val="32"/>
          <w:szCs w:val="32"/>
          <w:highlight w:val="none"/>
          <w14:textFill>
            <w14:solidFill>
              <w14:schemeClr w14:val="tx1"/>
            </w14:solidFill>
          </w14:textFill>
        </w:rPr>
      </w:pPr>
    </w:p>
    <w:p>
      <w:pPr>
        <w:pStyle w:val="31"/>
        <w:pageBreakBefore w:val="0"/>
        <w:widowControl w:val="0"/>
        <w:kinsoku/>
        <w:wordWrap/>
        <w:overflowPunct/>
        <w:topLinePunct w:val="0"/>
        <w:autoSpaceDE/>
        <w:autoSpaceDN/>
        <w:bidi w:val="0"/>
        <w:adjustRightInd/>
        <w:snapToGrid/>
        <w:spacing w:line="360" w:lineRule="auto"/>
        <w:ind w:firstLine="643"/>
        <w:textAlignment w:val="auto"/>
        <w:rPr>
          <w:rFonts w:hint="eastAsia" w:ascii="仿宋" w:hAnsi="仿宋" w:eastAsia="仿宋" w:cs="仿宋"/>
          <w:color w:val="000000" w:themeColor="text1"/>
          <w:sz w:val="32"/>
          <w:szCs w:val="32"/>
          <w:highlight w:val="none"/>
          <w14:textFill>
            <w14:solidFill>
              <w14:schemeClr w14:val="tx1"/>
            </w14:solidFill>
          </w14:textFill>
        </w:rPr>
      </w:pPr>
    </w:p>
    <w:p>
      <w:pPr>
        <w:pStyle w:val="31"/>
        <w:pageBreakBefore w:val="0"/>
        <w:widowControl w:val="0"/>
        <w:kinsoku/>
        <w:wordWrap/>
        <w:overflowPunct/>
        <w:topLinePunct w:val="0"/>
        <w:autoSpaceDE/>
        <w:autoSpaceDN/>
        <w:bidi w:val="0"/>
        <w:adjustRightInd/>
        <w:snapToGrid/>
        <w:spacing w:line="360" w:lineRule="auto"/>
        <w:ind w:firstLine="643"/>
        <w:textAlignment w:val="auto"/>
        <w:rPr>
          <w:rFonts w:hint="eastAsia" w:ascii="仿宋" w:hAnsi="仿宋" w:eastAsia="仿宋" w:cs="仿宋"/>
          <w:color w:val="000000" w:themeColor="text1"/>
          <w:sz w:val="32"/>
          <w:szCs w:val="32"/>
          <w:highlight w:val="none"/>
          <w14:textFill>
            <w14:solidFill>
              <w14:schemeClr w14:val="tx1"/>
            </w14:solidFill>
          </w14:textFill>
        </w:rPr>
      </w:pPr>
    </w:p>
    <w:p>
      <w:pPr>
        <w:pStyle w:val="31"/>
        <w:pageBreakBefore w:val="0"/>
        <w:widowControl w:val="0"/>
        <w:kinsoku/>
        <w:wordWrap/>
        <w:overflowPunct/>
        <w:topLinePunct w:val="0"/>
        <w:autoSpaceDE/>
        <w:autoSpaceDN/>
        <w:bidi w:val="0"/>
        <w:adjustRightInd/>
        <w:snapToGrid/>
        <w:spacing w:line="360" w:lineRule="auto"/>
        <w:ind w:firstLine="643"/>
        <w:textAlignment w:val="auto"/>
        <w:rPr>
          <w:rFonts w:hint="eastAsia" w:ascii="仿宋" w:hAnsi="仿宋" w:eastAsia="仿宋" w:cs="仿宋"/>
          <w:color w:val="000000" w:themeColor="text1"/>
          <w:sz w:val="32"/>
          <w:szCs w:val="32"/>
          <w:highlight w:val="none"/>
          <w14:textFill>
            <w14:solidFill>
              <w14:schemeClr w14:val="tx1"/>
            </w14:solidFill>
          </w14:textFill>
        </w:rPr>
      </w:pPr>
    </w:p>
    <w:p>
      <w:pPr>
        <w:pStyle w:val="31"/>
        <w:pageBreakBefore w:val="0"/>
        <w:widowControl w:val="0"/>
        <w:kinsoku/>
        <w:wordWrap/>
        <w:overflowPunct/>
        <w:topLinePunct w:val="0"/>
        <w:autoSpaceDE/>
        <w:autoSpaceDN/>
        <w:bidi w:val="0"/>
        <w:adjustRightInd/>
        <w:snapToGrid/>
        <w:spacing w:line="360" w:lineRule="auto"/>
        <w:ind w:firstLine="643"/>
        <w:textAlignment w:val="auto"/>
        <w:rPr>
          <w:rFonts w:hint="eastAsia" w:ascii="仿宋" w:hAnsi="仿宋" w:eastAsia="仿宋" w:cs="仿宋"/>
          <w:color w:val="000000" w:themeColor="text1"/>
          <w:sz w:val="32"/>
          <w:szCs w:val="32"/>
          <w:highlight w:val="none"/>
          <w14:textFill>
            <w14:solidFill>
              <w14:schemeClr w14:val="tx1"/>
            </w14:solidFill>
          </w14:textFill>
        </w:rPr>
      </w:pPr>
    </w:p>
    <w:p>
      <w:pPr>
        <w:pStyle w:val="31"/>
        <w:pageBreakBefore w:val="0"/>
        <w:widowControl w:val="0"/>
        <w:kinsoku/>
        <w:wordWrap/>
        <w:overflowPunct/>
        <w:topLinePunct w:val="0"/>
        <w:autoSpaceDE/>
        <w:autoSpaceDN/>
        <w:bidi w:val="0"/>
        <w:adjustRightInd/>
        <w:snapToGrid/>
        <w:spacing w:line="360" w:lineRule="auto"/>
        <w:ind w:firstLine="643"/>
        <w:textAlignment w:val="auto"/>
        <w:rPr>
          <w:rFonts w:hint="eastAsia" w:ascii="仿宋" w:hAnsi="仿宋" w:eastAsia="仿宋" w:cs="仿宋"/>
          <w:color w:val="000000" w:themeColor="text1"/>
          <w:sz w:val="32"/>
          <w:szCs w:val="32"/>
          <w:highlight w:val="none"/>
          <w14:textFill>
            <w14:solidFill>
              <w14:schemeClr w14:val="tx1"/>
            </w14:solidFill>
          </w14:textFill>
        </w:rPr>
      </w:pPr>
    </w:p>
    <w:p>
      <w:pPr>
        <w:pStyle w:val="31"/>
        <w:pageBreakBefore w:val="0"/>
        <w:widowControl w:val="0"/>
        <w:kinsoku/>
        <w:wordWrap/>
        <w:overflowPunct/>
        <w:topLinePunct w:val="0"/>
        <w:autoSpaceDE/>
        <w:autoSpaceDN/>
        <w:bidi w:val="0"/>
        <w:adjustRightInd/>
        <w:snapToGrid/>
        <w:spacing w:line="360" w:lineRule="auto"/>
        <w:ind w:firstLine="643"/>
        <w:textAlignment w:val="auto"/>
        <w:rPr>
          <w:rFonts w:hint="eastAsia" w:ascii="仿宋" w:hAnsi="仿宋" w:eastAsia="仿宋" w:cs="仿宋"/>
          <w:color w:val="000000" w:themeColor="text1"/>
          <w:sz w:val="32"/>
          <w:szCs w:val="32"/>
          <w:highlight w:val="none"/>
          <w14:textFill>
            <w14:solidFill>
              <w14:schemeClr w14:val="tx1"/>
            </w14:solidFill>
          </w14:textFill>
        </w:rPr>
      </w:pPr>
    </w:p>
    <w:p>
      <w:pPr>
        <w:pStyle w:val="31"/>
        <w:pageBreakBefore w:val="0"/>
        <w:widowControl w:val="0"/>
        <w:kinsoku/>
        <w:wordWrap/>
        <w:overflowPunct/>
        <w:topLinePunct w:val="0"/>
        <w:autoSpaceDE/>
        <w:autoSpaceDN/>
        <w:bidi w:val="0"/>
        <w:adjustRightInd/>
        <w:snapToGrid/>
        <w:spacing w:line="360" w:lineRule="auto"/>
        <w:ind w:firstLine="643"/>
        <w:textAlignment w:val="auto"/>
        <w:rPr>
          <w:rFonts w:hint="eastAsia" w:ascii="仿宋" w:hAnsi="仿宋" w:eastAsia="仿宋" w:cs="仿宋"/>
          <w:color w:val="000000" w:themeColor="text1"/>
          <w:sz w:val="32"/>
          <w:szCs w:val="32"/>
          <w:highlight w:val="none"/>
          <w14:textFill>
            <w14:solidFill>
              <w14:schemeClr w14:val="tx1"/>
            </w14:solidFill>
          </w14:textFill>
        </w:rPr>
      </w:pPr>
    </w:p>
    <w:p>
      <w:pPr>
        <w:pStyle w:val="31"/>
        <w:pageBreakBefore w:val="0"/>
        <w:widowControl w:val="0"/>
        <w:kinsoku/>
        <w:wordWrap/>
        <w:overflowPunct/>
        <w:topLinePunct w:val="0"/>
        <w:autoSpaceDE/>
        <w:autoSpaceDN/>
        <w:bidi w:val="0"/>
        <w:adjustRightInd/>
        <w:snapToGrid/>
        <w:spacing w:line="360" w:lineRule="auto"/>
        <w:ind w:firstLine="643"/>
        <w:textAlignment w:val="auto"/>
        <w:rPr>
          <w:rFonts w:hint="eastAsia" w:ascii="仿宋" w:hAnsi="仿宋" w:eastAsia="仿宋" w:cs="仿宋"/>
          <w:color w:val="000000" w:themeColor="text1"/>
          <w:sz w:val="32"/>
          <w:szCs w:val="32"/>
          <w:highlight w:val="none"/>
          <w14:textFill>
            <w14:solidFill>
              <w14:schemeClr w14:val="tx1"/>
            </w14:solidFill>
          </w14:textFill>
        </w:rPr>
      </w:pPr>
    </w:p>
    <w:p>
      <w:pPr>
        <w:pStyle w:val="31"/>
        <w:pageBreakBefore w:val="0"/>
        <w:widowControl w:val="0"/>
        <w:kinsoku/>
        <w:wordWrap/>
        <w:overflowPunct/>
        <w:topLinePunct w:val="0"/>
        <w:autoSpaceDE/>
        <w:autoSpaceDN/>
        <w:bidi w:val="0"/>
        <w:adjustRightInd/>
        <w:snapToGrid/>
        <w:spacing w:line="360" w:lineRule="auto"/>
        <w:ind w:firstLine="643"/>
        <w:textAlignment w:val="auto"/>
        <w:rPr>
          <w:rFonts w:hint="eastAsia" w:ascii="仿宋" w:hAnsi="仿宋" w:eastAsia="仿宋" w:cs="仿宋"/>
          <w:color w:val="000000" w:themeColor="text1"/>
          <w:sz w:val="32"/>
          <w:szCs w:val="32"/>
          <w:highlight w:val="none"/>
          <w14:textFill>
            <w14:solidFill>
              <w14:schemeClr w14:val="tx1"/>
            </w14:solidFill>
          </w14:textFill>
        </w:rPr>
      </w:pPr>
    </w:p>
    <w:p>
      <w:pPr>
        <w:pStyle w:val="31"/>
        <w:pageBreakBefore w:val="0"/>
        <w:widowControl w:val="0"/>
        <w:kinsoku/>
        <w:wordWrap/>
        <w:overflowPunct/>
        <w:topLinePunct w:val="0"/>
        <w:autoSpaceDE/>
        <w:autoSpaceDN/>
        <w:bidi w:val="0"/>
        <w:adjustRightInd/>
        <w:snapToGrid/>
        <w:spacing w:line="360" w:lineRule="auto"/>
        <w:ind w:firstLine="643"/>
        <w:textAlignment w:val="auto"/>
        <w:rPr>
          <w:rFonts w:hint="eastAsia" w:ascii="仿宋" w:hAnsi="仿宋" w:eastAsia="仿宋" w:cs="仿宋"/>
          <w:color w:val="000000" w:themeColor="text1"/>
          <w:sz w:val="32"/>
          <w:szCs w:val="32"/>
          <w:highlight w:val="none"/>
          <w14:textFill>
            <w14:solidFill>
              <w14:schemeClr w14:val="tx1"/>
            </w14:solidFill>
          </w14:textFill>
        </w:rPr>
      </w:pPr>
    </w:p>
    <w:p>
      <w:pPr>
        <w:pStyle w:val="31"/>
        <w:pageBreakBefore w:val="0"/>
        <w:widowControl w:val="0"/>
        <w:kinsoku/>
        <w:wordWrap/>
        <w:overflowPunct/>
        <w:topLinePunct w:val="0"/>
        <w:autoSpaceDE/>
        <w:autoSpaceDN/>
        <w:bidi w:val="0"/>
        <w:adjustRightInd/>
        <w:snapToGrid/>
        <w:spacing w:line="360" w:lineRule="auto"/>
        <w:ind w:firstLine="643"/>
        <w:textAlignment w:val="auto"/>
        <w:rPr>
          <w:rFonts w:hint="eastAsia" w:ascii="仿宋" w:hAnsi="仿宋" w:eastAsia="仿宋" w:cs="仿宋"/>
          <w:color w:val="000000" w:themeColor="text1"/>
          <w:sz w:val="32"/>
          <w:szCs w:val="32"/>
          <w:highlight w:val="none"/>
          <w14:textFill>
            <w14:solidFill>
              <w14:schemeClr w14:val="tx1"/>
            </w14:solidFill>
          </w14:textFill>
        </w:rPr>
      </w:pPr>
    </w:p>
    <w:p>
      <w:pPr>
        <w:pStyle w:val="31"/>
        <w:pageBreakBefore w:val="0"/>
        <w:widowControl w:val="0"/>
        <w:kinsoku/>
        <w:wordWrap/>
        <w:overflowPunct/>
        <w:topLinePunct w:val="0"/>
        <w:autoSpaceDE/>
        <w:autoSpaceDN/>
        <w:bidi w:val="0"/>
        <w:adjustRightInd/>
        <w:snapToGrid/>
        <w:spacing w:line="360" w:lineRule="auto"/>
        <w:ind w:firstLine="643"/>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表3.1 绩效自评价得分表</w:t>
      </w:r>
    </w:p>
    <w:tbl>
      <w:tblPr>
        <w:tblStyle w:val="16"/>
        <w:tblW w:w="4954" w:type="pct"/>
        <w:jc w:val="center"/>
        <w:tblLayout w:type="fixed"/>
        <w:tblCellMar>
          <w:top w:w="0" w:type="dxa"/>
          <w:left w:w="108" w:type="dxa"/>
          <w:bottom w:w="0" w:type="dxa"/>
          <w:right w:w="108" w:type="dxa"/>
        </w:tblCellMar>
      </w:tblPr>
      <w:tblGrid>
        <w:gridCol w:w="1305"/>
        <w:gridCol w:w="1603"/>
        <w:gridCol w:w="2989"/>
        <w:gridCol w:w="1174"/>
        <w:gridCol w:w="1373"/>
      </w:tblGrid>
      <w:tr>
        <w:tblPrEx>
          <w:tblCellMar>
            <w:top w:w="0" w:type="dxa"/>
            <w:left w:w="108" w:type="dxa"/>
            <w:bottom w:w="0" w:type="dxa"/>
            <w:right w:w="108" w:type="dxa"/>
          </w:tblCellMar>
        </w:tblPrEx>
        <w:trPr>
          <w:trHeight w:val="567" w:hRule="atLeast"/>
          <w:jc w:val="center"/>
        </w:trPr>
        <w:tc>
          <w:tcPr>
            <w:tcW w:w="772" w:type="pct"/>
            <w:tcBorders>
              <w:top w:val="single" w:color="auto" w:sz="4" w:space="0"/>
              <w:left w:val="single" w:color="auto" w:sz="4" w:space="0"/>
              <w:bottom w:val="single" w:color="auto" w:sz="4" w:space="0"/>
              <w:right w:val="single" w:color="auto" w:sz="4" w:space="0"/>
            </w:tcBorders>
            <w:shd w:val="clear" w:color="auto" w:fill="D7D7D7" w:themeFill="background1" w:themeFillShade="D8"/>
            <w:vAlign w:val="center"/>
          </w:tcPr>
          <w:p>
            <w:pPr>
              <w:pStyle w:val="3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一级指标</w:t>
            </w:r>
          </w:p>
        </w:tc>
        <w:tc>
          <w:tcPr>
            <w:tcW w:w="949" w:type="pct"/>
            <w:tcBorders>
              <w:top w:val="single" w:color="auto" w:sz="4" w:space="0"/>
              <w:left w:val="nil"/>
              <w:bottom w:val="single" w:color="auto" w:sz="4" w:space="0"/>
              <w:right w:val="single" w:color="auto" w:sz="4" w:space="0"/>
            </w:tcBorders>
            <w:shd w:val="clear" w:color="auto" w:fill="D7D7D7" w:themeFill="background1" w:themeFillShade="D8"/>
            <w:vAlign w:val="center"/>
          </w:tcPr>
          <w:p>
            <w:pPr>
              <w:pStyle w:val="3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二级指标</w:t>
            </w:r>
          </w:p>
        </w:tc>
        <w:tc>
          <w:tcPr>
            <w:tcW w:w="1769" w:type="pct"/>
            <w:tcBorders>
              <w:top w:val="single" w:color="auto" w:sz="4" w:space="0"/>
              <w:left w:val="nil"/>
              <w:bottom w:val="single" w:color="auto" w:sz="4" w:space="0"/>
              <w:right w:val="single" w:color="auto" w:sz="4" w:space="0"/>
            </w:tcBorders>
            <w:shd w:val="clear" w:color="auto" w:fill="D7D7D7" w:themeFill="background1" w:themeFillShade="D8"/>
            <w:vAlign w:val="center"/>
          </w:tcPr>
          <w:p>
            <w:pPr>
              <w:pStyle w:val="3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三级指标</w:t>
            </w:r>
          </w:p>
        </w:tc>
        <w:tc>
          <w:tcPr>
            <w:tcW w:w="695" w:type="pct"/>
            <w:tcBorders>
              <w:top w:val="single" w:color="auto" w:sz="4" w:space="0"/>
              <w:left w:val="nil"/>
              <w:bottom w:val="single" w:color="auto" w:sz="4" w:space="0"/>
              <w:right w:val="single" w:color="auto" w:sz="4" w:space="0"/>
            </w:tcBorders>
            <w:shd w:val="clear" w:color="auto" w:fill="D7D7D7" w:themeFill="background1" w:themeFillShade="D8"/>
            <w:vAlign w:val="center"/>
          </w:tcPr>
          <w:p>
            <w:pPr>
              <w:pStyle w:val="3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标准分值</w:t>
            </w:r>
          </w:p>
        </w:tc>
        <w:tc>
          <w:tcPr>
            <w:tcW w:w="813" w:type="pct"/>
            <w:tcBorders>
              <w:top w:val="single" w:color="auto" w:sz="4" w:space="0"/>
              <w:left w:val="nil"/>
              <w:bottom w:val="single" w:color="auto" w:sz="4" w:space="0"/>
              <w:right w:val="single" w:color="auto" w:sz="4" w:space="0"/>
            </w:tcBorders>
            <w:shd w:val="clear" w:color="auto" w:fill="D7D7D7" w:themeFill="background1" w:themeFillShade="D8"/>
            <w:vAlign w:val="center"/>
          </w:tcPr>
          <w:p>
            <w:pPr>
              <w:pStyle w:val="3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实际得分</w:t>
            </w:r>
          </w:p>
        </w:tc>
      </w:tr>
      <w:tr>
        <w:tblPrEx>
          <w:tblCellMar>
            <w:top w:w="0" w:type="dxa"/>
            <w:left w:w="108" w:type="dxa"/>
            <w:bottom w:w="0" w:type="dxa"/>
            <w:right w:w="108" w:type="dxa"/>
          </w:tblCellMar>
        </w:tblPrEx>
        <w:trPr>
          <w:trHeight w:val="394" w:hRule="atLeast"/>
          <w:jc w:val="center"/>
        </w:trPr>
        <w:tc>
          <w:tcPr>
            <w:tcW w:w="772" w:type="pct"/>
            <w:tcBorders>
              <w:top w:val="single" w:color="auto" w:sz="4" w:space="0"/>
              <w:left w:val="single" w:color="auto" w:sz="4" w:space="0"/>
              <w:bottom w:val="single" w:color="auto" w:sz="4" w:space="0"/>
              <w:right w:val="single" w:color="auto" w:sz="4" w:space="0"/>
            </w:tcBorders>
            <w:shd w:val="clear" w:color="auto" w:fill="auto"/>
            <w:vAlign w:val="center"/>
          </w:tcPr>
          <w:p>
            <w:pPr>
              <w:pStyle w:val="3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预算执行</w:t>
            </w:r>
          </w:p>
        </w:tc>
        <w:tc>
          <w:tcPr>
            <w:tcW w:w="949" w:type="pct"/>
            <w:tcBorders>
              <w:top w:val="single" w:color="auto" w:sz="4" w:space="0"/>
              <w:left w:val="nil"/>
              <w:bottom w:val="single" w:color="auto" w:sz="4" w:space="0"/>
              <w:right w:val="single" w:color="auto" w:sz="4" w:space="0"/>
            </w:tcBorders>
            <w:shd w:val="clear" w:color="auto" w:fill="auto"/>
            <w:vAlign w:val="center"/>
          </w:tcPr>
          <w:p>
            <w:pPr>
              <w:pStyle w:val="3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预算执行率</w:t>
            </w:r>
          </w:p>
        </w:tc>
        <w:tc>
          <w:tcPr>
            <w:tcW w:w="1769" w:type="pct"/>
            <w:tcBorders>
              <w:top w:val="single" w:color="auto" w:sz="4" w:space="0"/>
              <w:left w:val="nil"/>
              <w:bottom w:val="single" w:color="auto" w:sz="4" w:space="0"/>
              <w:right w:val="single" w:color="auto" w:sz="4" w:space="0"/>
            </w:tcBorders>
            <w:shd w:val="clear" w:color="auto" w:fill="auto"/>
            <w:vAlign w:val="center"/>
          </w:tcPr>
          <w:p>
            <w:pPr>
              <w:pStyle w:val="3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预算执行率</w:t>
            </w:r>
          </w:p>
        </w:tc>
        <w:tc>
          <w:tcPr>
            <w:tcW w:w="695" w:type="pct"/>
            <w:tcBorders>
              <w:top w:val="single" w:color="auto" w:sz="4" w:space="0"/>
              <w:left w:val="nil"/>
              <w:bottom w:val="single" w:color="auto" w:sz="4" w:space="0"/>
              <w:right w:val="single" w:color="auto" w:sz="4" w:space="0"/>
            </w:tcBorders>
            <w:shd w:val="clear" w:color="auto" w:fill="auto"/>
            <w:vAlign w:val="center"/>
          </w:tcPr>
          <w:p>
            <w:pPr>
              <w:pStyle w:val="3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lang w:val="en-US" w:eastAsia="zh-CN"/>
                <w14:textFill>
                  <w14:solidFill>
                    <w14:schemeClr w14:val="tx1"/>
                  </w14:solidFill>
                </w14:textFill>
              </w:rPr>
            </w:pPr>
            <w:r>
              <w:rPr>
                <w:rFonts w:hint="eastAsia" w:ascii="仿宋" w:hAnsi="仿宋" w:eastAsia="仿宋" w:cs="仿宋"/>
                <w:color w:val="000000" w:themeColor="text1"/>
                <w:sz w:val="32"/>
                <w:szCs w:val="32"/>
                <w:highlight w:val="none"/>
                <w:lang w:val="en-US" w:eastAsia="zh-CN"/>
                <w14:textFill>
                  <w14:solidFill>
                    <w14:schemeClr w14:val="tx1"/>
                  </w14:solidFill>
                </w14:textFill>
              </w:rPr>
              <w:t>10</w:t>
            </w:r>
          </w:p>
        </w:tc>
        <w:tc>
          <w:tcPr>
            <w:tcW w:w="813" w:type="pct"/>
            <w:tcBorders>
              <w:top w:val="single" w:color="auto" w:sz="4" w:space="0"/>
              <w:left w:val="nil"/>
              <w:bottom w:val="single" w:color="auto" w:sz="4" w:space="0"/>
              <w:right w:val="single" w:color="auto" w:sz="4" w:space="0"/>
            </w:tcBorders>
            <w:shd w:val="clear" w:color="auto" w:fill="auto"/>
            <w:vAlign w:val="center"/>
          </w:tcPr>
          <w:p>
            <w:pPr>
              <w:pStyle w:val="3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lang w:val="en-US" w:eastAsia="zh-CN"/>
                <w14:textFill>
                  <w14:solidFill>
                    <w14:schemeClr w14:val="tx1"/>
                  </w14:solidFill>
                </w14:textFill>
              </w:rPr>
            </w:pPr>
            <w:r>
              <w:rPr>
                <w:rFonts w:hint="eastAsia" w:ascii="仿宋" w:hAnsi="仿宋" w:eastAsia="仿宋" w:cs="仿宋"/>
                <w:color w:val="000000" w:themeColor="text1"/>
                <w:sz w:val="32"/>
                <w:szCs w:val="32"/>
                <w:highlight w:val="none"/>
                <w:lang w:val="en-US" w:eastAsia="zh-CN"/>
                <w14:textFill>
                  <w14:solidFill>
                    <w14:schemeClr w14:val="tx1"/>
                  </w14:solidFill>
                </w14:textFill>
              </w:rPr>
              <w:t>10</w:t>
            </w:r>
          </w:p>
        </w:tc>
      </w:tr>
      <w:tr>
        <w:tblPrEx>
          <w:tblCellMar>
            <w:top w:w="0" w:type="dxa"/>
            <w:left w:w="108" w:type="dxa"/>
            <w:bottom w:w="0" w:type="dxa"/>
            <w:right w:w="108" w:type="dxa"/>
          </w:tblCellMar>
        </w:tblPrEx>
        <w:trPr>
          <w:trHeight w:val="567" w:hRule="atLeast"/>
          <w:jc w:val="center"/>
        </w:trPr>
        <w:tc>
          <w:tcPr>
            <w:tcW w:w="772" w:type="pct"/>
            <w:vMerge w:val="restart"/>
            <w:tcBorders>
              <w:left w:val="single" w:color="auto" w:sz="4" w:space="0"/>
              <w:right w:val="single" w:color="auto" w:sz="4" w:space="0"/>
            </w:tcBorders>
            <w:vAlign w:val="center"/>
          </w:tcPr>
          <w:p>
            <w:pPr>
              <w:pStyle w:val="3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产出指标</w:t>
            </w:r>
          </w:p>
        </w:tc>
        <w:tc>
          <w:tcPr>
            <w:tcW w:w="949" w:type="pct"/>
            <w:tcBorders>
              <w:top w:val="nil"/>
              <w:left w:val="single" w:color="auto" w:sz="4" w:space="0"/>
              <w:right w:val="single" w:color="auto" w:sz="4" w:space="0"/>
            </w:tcBorders>
            <w:shd w:val="clear" w:color="auto" w:fill="auto"/>
            <w:vAlign w:val="center"/>
          </w:tcPr>
          <w:p>
            <w:pPr>
              <w:pStyle w:val="3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数量指标</w:t>
            </w:r>
          </w:p>
        </w:tc>
        <w:tc>
          <w:tcPr>
            <w:tcW w:w="1769" w:type="pct"/>
            <w:tcBorders>
              <w:top w:val="nil"/>
              <w:left w:val="nil"/>
              <w:bottom w:val="single" w:color="auto" w:sz="4" w:space="0"/>
              <w:right w:val="single" w:color="auto" w:sz="4" w:space="0"/>
            </w:tcBorders>
            <w:shd w:val="clear" w:color="auto" w:fill="auto"/>
            <w:vAlign w:val="center"/>
          </w:tcPr>
          <w:p>
            <w:pPr>
              <w:pStyle w:val="3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召开政协常委会议</w:t>
            </w:r>
          </w:p>
        </w:tc>
        <w:tc>
          <w:tcPr>
            <w:tcW w:w="69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32"/>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10</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32"/>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10</w:t>
            </w:r>
          </w:p>
        </w:tc>
      </w:tr>
      <w:tr>
        <w:tblPrEx>
          <w:tblCellMar>
            <w:top w:w="0" w:type="dxa"/>
            <w:left w:w="108" w:type="dxa"/>
            <w:bottom w:w="0" w:type="dxa"/>
            <w:right w:w="108" w:type="dxa"/>
          </w:tblCellMar>
        </w:tblPrEx>
        <w:trPr>
          <w:trHeight w:val="567" w:hRule="atLeast"/>
          <w:jc w:val="center"/>
        </w:trPr>
        <w:tc>
          <w:tcPr>
            <w:tcW w:w="772" w:type="pct"/>
            <w:vMerge w:val="continue"/>
            <w:tcBorders>
              <w:left w:val="single" w:color="auto" w:sz="4" w:space="0"/>
              <w:right w:val="single" w:color="auto" w:sz="4" w:space="0"/>
            </w:tcBorders>
            <w:vAlign w:val="center"/>
          </w:tcPr>
          <w:p>
            <w:pPr>
              <w:pStyle w:val="3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p>
        </w:tc>
        <w:tc>
          <w:tcPr>
            <w:tcW w:w="949" w:type="pct"/>
            <w:vMerge w:val="restart"/>
            <w:tcBorders>
              <w:top w:val="single" w:color="auto" w:sz="4" w:space="0"/>
              <w:left w:val="single" w:color="auto" w:sz="4" w:space="0"/>
              <w:right w:val="single" w:color="auto" w:sz="4" w:space="0"/>
            </w:tcBorders>
            <w:vAlign w:val="center"/>
          </w:tcPr>
          <w:p>
            <w:pPr>
              <w:pStyle w:val="3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质量指标</w:t>
            </w:r>
          </w:p>
        </w:tc>
        <w:tc>
          <w:tcPr>
            <w:tcW w:w="1769" w:type="pct"/>
            <w:tcBorders>
              <w:top w:val="nil"/>
              <w:left w:val="nil"/>
              <w:bottom w:val="single" w:color="auto" w:sz="4" w:space="0"/>
              <w:right w:val="single" w:color="auto" w:sz="4" w:space="0"/>
            </w:tcBorders>
            <w:shd w:val="clear" w:color="auto" w:fill="auto"/>
            <w:vAlign w:val="center"/>
          </w:tcPr>
          <w:p>
            <w:pPr>
              <w:pStyle w:val="3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修缮合格率</w:t>
            </w:r>
          </w:p>
        </w:tc>
        <w:tc>
          <w:tcPr>
            <w:tcW w:w="69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32"/>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10</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32"/>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10</w:t>
            </w:r>
          </w:p>
        </w:tc>
      </w:tr>
      <w:tr>
        <w:tblPrEx>
          <w:tblCellMar>
            <w:top w:w="0" w:type="dxa"/>
            <w:left w:w="108" w:type="dxa"/>
            <w:bottom w:w="0" w:type="dxa"/>
            <w:right w:w="108" w:type="dxa"/>
          </w:tblCellMar>
        </w:tblPrEx>
        <w:trPr>
          <w:trHeight w:val="567" w:hRule="atLeast"/>
          <w:jc w:val="center"/>
        </w:trPr>
        <w:tc>
          <w:tcPr>
            <w:tcW w:w="772" w:type="pct"/>
            <w:vMerge w:val="continue"/>
            <w:tcBorders>
              <w:left w:val="single" w:color="auto" w:sz="4" w:space="0"/>
              <w:right w:val="single" w:color="auto" w:sz="4" w:space="0"/>
            </w:tcBorders>
            <w:vAlign w:val="center"/>
          </w:tcPr>
          <w:p>
            <w:pPr>
              <w:pStyle w:val="3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p>
        </w:tc>
        <w:tc>
          <w:tcPr>
            <w:tcW w:w="949" w:type="pct"/>
            <w:vMerge w:val="continue"/>
            <w:tcBorders>
              <w:left w:val="single" w:color="auto" w:sz="4" w:space="0"/>
              <w:right w:val="single" w:color="auto" w:sz="4" w:space="0"/>
            </w:tcBorders>
            <w:vAlign w:val="center"/>
          </w:tcPr>
          <w:p>
            <w:pPr>
              <w:pStyle w:val="3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p>
        </w:tc>
        <w:tc>
          <w:tcPr>
            <w:tcW w:w="1769" w:type="pct"/>
            <w:tcBorders>
              <w:top w:val="nil"/>
              <w:left w:val="nil"/>
              <w:bottom w:val="single" w:color="auto" w:sz="4" w:space="0"/>
              <w:right w:val="single" w:color="auto" w:sz="4" w:space="0"/>
            </w:tcBorders>
            <w:shd w:val="clear" w:color="auto" w:fill="auto"/>
            <w:vAlign w:val="center"/>
          </w:tcPr>
          <w:p>
            <w:pPr>
              <w:pStyle w:val="3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lang w:val="en-US" w:eastAsia="zh-CN"/>
              </w:rPr>
            </w:pPr>
            <w:r>
              <w:rPr>
                <w:rFonts w:hint="eastAsia" w:ascii="仿宋" w:hAnsi="仿宋" w:eastAsia="仿宋" w:cs="仿宋"/>
                <w:sz w:val="30"/>
                <w:szCs w:val="30"/>
                <w:lang w:val="en-US" w:eastAsia="zh-CN"/>
              </w:rPr>
              <w:t>资金拨付程序规范性</w:t>
            </w:r>
          </w:p>
        </w:tc>
        <w:tc>
          <w:tcPr>
            <w:tcW w:w="69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32"/>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10</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32"/>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10</w:t>
            </w:r>
          </w:p>
        </w:tc>
      </w:tr>
      <w:tr>
        <w:tblPrEx>
          <w:tblCellMar>
            <w:top w:w="0" w:type="dxa"/>
            <w:left w:w="108" w:type="dxa"/>
            <w:bottom w:w="0" w:type="dxa"/>
            <w:right w:w="108" w:type="dxa"/>
          </w:tblCellMar>
        </w:tblPrEx>
        <w:trPr>
          <w:trHeight w:val="567" w:hRule="atLeast"/>
          <w:jc w:val="center"/>
        </w:trPr>
        <w:tc>
          <w:tcPr>
            <w:tcW w:w="772" w:type="pct"/>
            <w:vMerge w:val="continue"/>
            <w:tcBorders>
              <w:left w:val="single" w:color="auto" w:sz="4" w:space="0"/>
              <w:right w:val="single" w:color="auto" w:sz="4" w:space="0"/>
            </w:tcBorders>
            <w:vAlign w:val="center"/>
          </w:tcPr>
          <w:p>
            <w:pPr>
              <w:pStyle w:val="3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p>
        </w:tc>
        <w:tc>
          <w:tcPr>
            <w:tcW w:w="949" w:type="pct"/>
            <w:tcBorders>
              <w:top w:val="single" w:color="auto" w:sz="4" w:space="0"/>
              <w:left w:val="single" w:color="auto" w:sz="4" w:space="0"/>
              <w:right w:val="single" w:color="auto" w:sz="4" w:space="0"/>
            </w:tcBorders>
            <w:vAlign w:val="center"/>
          </w:tcPr>
          <w:p>
            <w:pPr>
              <w:pStyle w:val="3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时效指标</w:t>
            </w:r>
          </w:p>
        </w:tc>
        <w:tc>
          <w:tcPr>
            <w:tcW w:w="1769" w:type="pct"/>
            <w:tcBorders>
              <w:top w:val="nil"/>
              <w:left w:val="nil"/>
              <w:bottom w:val="single" w:color="auto" w:sz="4" w:space="0"/>
              <w:right w:val="single" w:color="auto" w:sz="4" w:space="0"/>
            </w:tcBorders>
            <w:shd w:val="clear" w:color="auto" w:fill="auto"/>
            <w:vAlign w:val="center"/>
          </w:tcPr>
          <w:p>
            <w:pPr>
              <w:pStyle w:val="3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资金拨付及时率</w:t>
            </w:r>
          </w:p>
        </w:tc>
        <w:tc>
          <w:tcPr>
            <w:tcW w:w="69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32"/>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10</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32"/>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10</w:t>
            </w:r>
          </w:p>
        </w:tc>
      </w:tr>
      <w:tr>
        <w:tblPrEx>
          <w:tblCellMar>
            <w:top w:w="0" w:type="dxa"/>
            <w:left w:w="108" w:type="dxa"/>
            <w:bottom w:w="0" w:type="dxa"/>
            <w:right w:w="108" w:type="dxa"/>
          </w:tblCellMar>
        </w:tblPrEx>
        <w:trPr>
          <w:trHeight w:val="567" w:hRule="atLeast"/>
          <w:jc w:val="center"/>
        </w:trPr>
        <w:tc>
          <w:tcPr>
            <w:tcW w:w="772" w:type="pct"/>
            <w:vMerge w:val="continue"/>
            <w:tcBorders>
              <w:left w:val="single" w:color="auto" w:sz="4" w:space="0"/>
              <w:bottom w:val="single" w:color="000000" w:sz="4" w:space="0"/>
              <w:right w:val="single" w:color="auto" w:sz="4" w:space="0"/>
            </w:tcBorders>
            <w:vAlign w:val="center"/>
          </w:tcPr>
          <w:p>
            <w:pPr>
              <w:pStyle w:val="3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p>
        </w:tc>
        <w:tc>
          <w:tcPr>
            <w:tcW w:w="949" w:type="pct"/>
            <w:tcBorders>
              <w:top w:val="single" w:color="auto" w:sz="4" w:space="0"/>
              <w:left w:val="single" w:color="auto" w:sz="4" w:space="0"/>
              <w:bottom w:val="single" w:color="auto" w:sz="4" w:space="0"/>
              <w:right w:val="single" w:color="auto" w:sz="4" w:space="0"/>
            </w:tcBorders>
            <w:vAlign w:val="center"/>
          </w:tcPr>
          <w:p>
            <w:pPr>
              <w:pStyle w:val="3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成本指标</w:t>
            </w:r>
          </w:p>
        </w:tc>
        <w:tc>
          <w:tcPr>
            <w:tcW w:w="1769" w:type="pct"/>
            <w:tcBorders>
              <w:top w:val="single" w:color="auto" w:sz="4" w:space="0"/>
              <w:left w:val="nil"/>
              <w:bottom w:val="single" w:color="auto" w:sz="4" w:space="0"/>
              <w:right w:val="single" w:color="auto" w:sz="4" w:space="0"/>
            </w:tcBorders>
            <w:shd w:val="clear" w:color="auto" w:fill="auto"/>
            <w:vAlign w:val="center"/>
          </w:tcPr>
          <w:p>
            <w:pPr>
              <w:pStyle w:val="3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项目总成本</w:t>
            </w:r>
          </w:p>
        </w:tc>
        <w:tc>
          <w:tcPr>
            <w:tcW w:w="695" w:type="pct"/>
            <w:tcBorders>
              <w:top w:val="single" w:color="auto" w:sz="4" w:space="0"/>
              <w:left w:val="single" w:color="000000" w:sz="4" w:space="0"/>
              <w:bottom w:val="single" w:color="000000" w:sz="4" w:space="0"/>
              <w:right w:val="single" w:color="000000" w:sz="4" w:space="0"/>
            </w:tcBorders>
            <w:shd w:val="clear" w:color="auto" w:fill="auto"/>
            <w:vAlign w:val="center"/>
          </w:tcPr>
          <w:p>
            <w:pPr>
              <w:pStyle w:val="32"/>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10</w:t>
            </w:r>
          </w:p>
        </w:tc>
        <w:tc>
          <w:tcPr>
            <w:tcW w:w="813" w:type="pct"/>
            <w:tcBorders>
              <w:top w:val="single" w:color="auto" w:sz="4" w:space="0"/>
              <w:left w:val="single" w:color="000000" w:sz="4" w:space="0"/>
              <w:bottom w:val="single" w:color="000000" w:sz="4" w:space="0"/>
              <w:right w:val="single" w:color="000000" w:sz="4" w:space="0"/>
            </w:tcBorders>
            <w:shd w:val="clear" w:color="auto" w:fill="auto"/>
            <w:vAlign w:val="center"/>
          </w:tcPr>
          <w:p>
            <w:pPr>
              <w:pStyle w:val="32"/>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10</w:t>
            </w:r>
          </w:p>
        </w:tc>
      </w:tr>
      <w:tr>
        <w:tblPrEx>
          <w:tblCellMar>
            <w:top w:w="0" w:type="dxa"/>
            <w:left w:w="108" w:type="dxa"/>
            <w:bottom w:w="0" w:type="dxa"/>
            <w:right w:w="108" w:type="dxa"/>
          </w:tblCellMar>
        </w:tblPrEx>
        <w:trPr>
          <w:trHeight w:val="567" w:hRule="atLeast"/>
          <w:jc w:val="center"/>
        </w:trPr>
        <w:tc>
          <w:tcPr>
            <w:tcW w:w="772" w:type="pct"/>
            <w:vMerge w:val="restart"/>
            <w:tcBorders>
              <w:top w:val="nil"/>
              <w:left w:val="single" w:color="auto" w:sz="4" w:space="0"/>
              <w:right w:val="single" w:color="auto" w:sz="4" w:space="0"/>
            </w:tcBorders>
            <w:shd w:val="clear" w:color="auto" w:fill="auto"/>
            <w:noWrap/>
            <w:vAlign w:val="center"/>
          </w:tcPr>
          <w:p>
            <w:pPr>
              <w:pStyle w:val="3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效益指标</w:t>
            </w:r>
          </w:p>
        </w:tc>
        <w:tc>
          <w:tcPr>
            <w:tcW w:w="949" w:type="pct"/>
            <w:vMerge w:val="restart"/>
            <w:tcBorders>
              <w:top w:val="single" w:color="auto" w:sz="4" w:space="0"/>
              <w:left w:val="single" w:color="auto" w:sz="4" w:space="0"/>
              <w:right w:val="single" w:color="auto" w:sz="4" w:space="0"/>
            </w:tcBorders>
            <w:shd w:val="clear" w:color="auto" w:fill="auto"/>
            <w:vAlign w:val="center"/>
          </w:tcPr>
          <w:p>
            <w:pPr>
              <w:pStyle w:val="3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社会效益指标</w:t>
            </w:r>
          </w:p>
        </w:tc>
        <w:tc>
          <w:tcPr>
            <w:tcW w:w="1769" w:type="pct"/>
            <w:tcBorders>
              <w:top w:val="single" w:color="000000" w:sz="4" w:space="0"/>
              <w:left w:val="nil"/>
              <w:bottom w:val="single" w:color="000000" w:sz="4" w:space="0"/>
              <w:right w:val="single" w:color="000000" w:sz="4" w:space="0"/>
            </w:tcBorders>
            <w:shd w:val="clear" w:color="auto" w:fill="auto"/>
            <w:vAlign w:val="center"/>
          </w:tcPr>
          <w:p>
            <w:pPr>
              <w:pStyle w:val="3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保障各项工作开展</w:t>
            </w:r>
          </w:p>
        </w:tc>
        <w:tc>
          <w:tcPr>
            <w:tcW w:w="69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32"/>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10</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32"/>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8</w:t>
            </w:r>
          </w:p>
        </w:tc>
      </w:tr>
      <w:tr>
        <w:tblPrEx>
          <w:tblCellMar>
            <w:top w:w="0" w:type="dxa"/>
            <w:left w:w="108" w:type="dxa"/>
            <w:bottom w:w="0" w:type="dxa"/>
            <w:right w:w="108" w:type="dxa"/>
          </w:tblCellMar>
        </w:tblPrEx>
        <w:trPr>
          <w:trHeight w:val="567" w:hRule="atLeast"/>
          <w:jc w:val="center"/>
        </w:trPr>
        <w:tc>
          <w:tcPr>
            <w:tcW w:w="772" w:type="pct"/>
            <w:vMerge w:val="continue"/>
            <w:tcBorders>
              <w:left w:val="single" w:color="auto" w:sz="4" w:space="0"/>
              <w:right w:val="single" w:color="auto" w:sz="4" w:space="0"/>
            </w:tcBorders>
            <w:shd w:val="clear" w:color="auto" w:fill="auto"/>
            <w:noWrap/>
            <w:vAlign w:val="center"/>
          </w:tcPr>
          <w:p>
            <w:pPr>
              <w:pStyle w:val="3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p>
        </w:tc>
        <w:tc>
          <w:tcPr>
            <w:tcW w:w="949" w:type="pct"/>
            <w:vMerge w:val="continue"/>
            <w:tcBorders>
              <w:left w:val="single" w:color="auto" w:sz="4" w:space="0"/>
              <w:bottom w:val="single" w:color="auto" w:sz="4" w:space="0"/>
              <w:right w:val="single" w:color="auto" w:sz="4" w:space="0"/>
            </w:tcBorders>
            <w:shd w:val="clear" w:color="auto" w:fill="auto"/>
            <w:vAlign w:val="center"/>
          </w:tcPr>
          <w:p>
            <w:pPr>
              <w:pStyle w:val="3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p>
        </w:tc>
        <w:tc>
          <w:tcPr>
            <w:tcW w:w="1769" w:type="pct"/>
            <w:tcBorders>
              <w:top w:val="single" w:color="000000" w:sz="4" w:space="0"/>
              <w:left w:val="nil"/>
              <w:bottom w:val="single" w:color="000000" w:sz="4" w:space="0"/>
              <w:right w:val="single" w:color="000000" w:sz="4" w:space="0"/>
            </w:tcBorders>
            <w:shd w:val="clear" w:color="auto" w:fill="auto"/>
            <w:vAlign w:val="center"/>
          </w:tcPr>
          <w:p>
            <w:pPr>
              <w:pStyle w:val="3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lang w:val="en-US" w:eastAsia="zh-CN"/>
              </w:rPr>
            </w:pPr>
            <w:r>
              <w:rPr>
                <w:rFonts w:hint="eastAsia" w:ascii="仿宋" w:hAnsi="仿宋" w:eastAsia="仿宋" w:cs="仿宋"/>
                <w:sz w:val="28"/>
                <w:szCs w:val="28"/>
                <w:lang w:val="en-US" w:eastAsia="zh-CN"/>
              </w:rPr>
              <w:t>通过履行政治协商、民主监督、参政议政的职能，激发社会合力，保障人民当家作主，彰显民主生机和活力</w:t>
            </w:r>
          </w:p>
        </w:tc>
        <w:tc>
          <w:tcPr>
            <w:tcW w:w="69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3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10</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3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10</w:t>
            </w:r>
          </w:p>
        </w:tc>
      </w:tr>
      <w:tr>
        <w:tblPrEx>
          <w:tblCellMar>
            <w:top w:w="0" w:type="dxa"/>
            <w:left w:w="108" w:type="dxa"/>
            <w:bottom w:w="0" w:type="dxa"/>
            <w:right w:w="108" w:type="dxa"/>
          </w:tblCellMar>
        </w:tblPrEx>
        <w:trPr>
          <w:trHeight w:val="567" w:hRule="atLeast"/>
          <w:jc w:val="center"/>
        </w:trPr>
        <w:tc>
          <w:tcPr>
            <w:tcW w:w="772" w:type="pct"/>
            <w:vMerge w:val="continue"/>
            <w:tcBorders>
              <w:left w:val="single" w:color="auto" w:sz="4" w:space="0"/>
              <w:bottom w:val="single" w:color="auto" w:sz="4" w:space="0"/>
              <w:right w:val="single" w:color="auto" w:sz="4" w:space="0"/>
            </w:tcBorders>
            <w:shd w:val="clear" w:color="auto" w:fill="auto"/>
            <w:noWrap/>
            <w:vAlign w:val="center"/>
          </w:tcPr>
          <w:p>
            <w:pPr>
              <w:pStyle w:val="3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p>
        </w:tc>
        <w:tc>
          <w:tcPr>
            <w:tcW w:w="949" w:type="pct"/>
            <w:tcBorders>
              <w:top w:val="single" w:color="auto" w:sz="4" w:space="0"/>
              <w:left w:val="single" w:color="auto" w:sz="4" w:space="0"/>
              <w:bottom w:val="single" w:color="auto" w:sz="4" w:space="0"/>
              <w:right w:val="single" w:color="auto" w:sz="4" w:space="0"/>
            </w:tcBorders>
            <w:shd w:val="clear" w:color="auto" w:fill="auto"/>
            <w:vAlign w:val="center"/>
          </w:tcPr>
          <w:p>
            <w:pPr>
              <w:pStyle w:val="3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可持续影响指标</w:t>
            </w:r>
          </w:p>
        </w:tc>
        <w:tc>
          <w:tcPr>
            <w:tcW w:w="1769" w:type="pct"/>
            <w:tcBorders>
              <w:top w:val="single" w:color="000000" w:sz="4" w:space="0"/>
              <w:left w:val="nil"/>
              <w:bottom w:val="single" w:color="000000" w:sz="4" w:space="0"/>
              <w:right w:val="single" w:color="000000" w:sz="4" w:space="0"/>
            </w:tcBorders>
            <w:shd w:val="clear" w:color="auto" w:fill="auto"/>
            <w:vAlign w:val="center"/>
          </w:tcPr>
          <w:p>
            <w:pPr>
              <w:pStyle w:val="3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持续强化思想政治领域教育</w:t>
            </w:r>
          </w:p>
        </w:tc>
        <w:tc>
          <w:tcPr>
            <w:tcW w:w="69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3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10</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3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9</w:t>
            </w:r>
          </w:p>
        </w:tc>
      </w:tr>
      <w:tr>
        <w:tblPrEx>
          <w:tblCellMar>
            <w:top w:w="0" w:type="dxa"/>
            <w:left w:w="108" w:type="dxa"/>
            <w:bottom w:w="0" w:type="dxa"/>
            <w:right w:w="108" w:type="dxa"/>
          </w:tblCellMar>
        </w:tblPrEx>
        <w:trPr>
          <w:trHeight w:val="1670" w:hRule="atLeast"/>
          <w:jc w:val="center"/>
        </w:trPr>
        <w:tc>
          <w:tcPr>
            <w:tcW w:w="772" w:type="pct"/>
            <w:tcBorders>
              <w:top w:val="single" w:color="auto" w:sz="4" w:space="0"/>
              <w:left w:val="single" w:color="auto" w:sz="4" w:space="0"/>
              <w:bottom w:val="single" w:color="auto" w:sz="4" w:space="0"/>
              <w:right w:val="single" w:color="auto" w:sz="4" w:space="0"/>
            </w:tcBorders>
            <w:shd w:val="clear" w:color="auto" w:fill="auto"/>
            <w:noWrap/>
            <w:vAlign w:val="center"/>
          </w:tcPr>
          <w:p>
            <w:pPr>
              <w:pStyle w:val="3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满意度</w:t>
            </w:r>
          </w:p>
          <w:p>
            <w:pPr>
              <w:pStyle w:val="3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指标</w:t>
            </w:r>
          </w:p>
        </w:tc>
        <w:tc>
          <w:tcPr>
            <w:tcW w:w="949" w:type="pct"/>
            <w:tcBorders>
              <w:top w:val="single" w:color="auto" w:sz="4" w:space="0"/>
              <w:left w:val="nil"/>
              <w:bottom w:val="single" w:color="auto" w:sz="4" w:space="0"/>
              <w:right w:val="single" w:color="auto" w:sz="4" w:space="0"/>
            </w:tcBorders>
            <w:shd w:val="clear" w:color="auto" w:fill="auto"/>
            <w:noWrap/>
            <w:vAlign w:val="center"/>
          </w:tcPr>
          <w:p>
            <w:pPr>
              <w:pStyle w:val="3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服务对象满意度指标</w:t>
            </w:r>
          </w:p>
        </w:tc>
        <w:tc>
          <w:tcPr>
            <w:tcW w:w="1769" w:type="pct"/>
            <w:tcBorders>
              <w:top w:val="single" w:color="auto" w:sz="4" w:space="0"/>
              <w:left w:val="nil"/>
              <w:bottom w:val="single" w:color="auto" w:sz="4" w:space="0"/>
              <w:right w:val="single" w:color="auto" w:sz="4" w:space="0"/>
            </w:tcBorders>
            <w:shd w:val="clear" w:color="auto" w:fill="auto"/>
            <w:noWrap/>
            <w:vAlign w:val="center"/>
          </w:tcPr>
          <w:p>
            <w:pPr>
              <w:pStyle w:val="3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lang w:val="en-US" w:eastAsia="zh-CN"/>
              </w:rPr>
            </w:pPr>
            <w:r>
              <w:rPr>
                <w:rFonts w:hint="eastAsia" w:ascii="仿宋" w:hAnsi="仿宋" w:eastAsia="仿宋" w:cs="仿宋"/>
                <w:color w:val="333333"/>
                <w:sz w:val="32"/>
                <w:szCs w:val="32"/>
              </w:rPr>
              <w:t>委员提案办理态度满意</w:t>
            </w:r>
            <w:r>
              <w:rPr>
                <w:rFonts w:hint="eastAsia" w:ascii="仿宋" w:hAnsi="仿宋" w:eastAsia="仿宋" w:cs="仿宋"/>
                <w:color w:val="333333"/>
                <w:sz w:val="32"/>
                <w:szCs w:val="32"/>
                <w:lang w:eastAsia="zh-CN"/>
              </w:rPr>
              <w:t>度</w:t>
            </w:r>
          </w:p>
        </w:tc>
        <w:tc>
          <w:tcPr>
            <w:tcW w:w="695" w:type="pct"/>
            <w:tcBorders>
              <w:top w:val="single" w:color="auto" w:sz="4" w:space="0"/>
              <w:left w:val="single" w:color="000000" w:sz="4" w:space="0"/>
              <w:bottom w:val="single" w:color="auto" w:sz="4" w:space="0"/>
              <w:right w:val="single" w:color="000000" w:sz="4" w:space="0"/>
            </w:tcBorders>
            <w:shd w:val="clear" w:color="auto" w:fill="auto"/>
            <w:noWrap/>
            <w:vAlign w:val="center"/>
          </w:tcPr>
          <w:p>
            <w:pPr>
              <w:pStyle w:val="3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10</w:t>
            </w:r>
          </w:p>
        </w:tc>
        <w:tc>
          <w:tcPr>
            <w:tcW w:w="8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3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10</w:t>
            </w:r>
          </w:p>
        </w:tc>
      </w:tr>
      <w:tr>
        <w:tblPrEx>
          <w:tblCellMar>
            <w:top w:w="0" w:type="dxa"/>
            <w:left w:w="108" w:type="dxa"/>
            <w:bottom w:w="0" w:type="dxa"/>
            <w:right w:w="108" w:type="dxa"/>
          </w:tblCellMar>
        </w:tblPrEx>
        <w:trPr>
          <w:trHeight w:val="567" w:hRule="atLeast"/>
          <w:jc w:val="center"/>
        </w:trPr>
        <w:tc>
          <w:tcPr>
            <w:tcW w:w="3491" w:type="pct"/>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pStyle w:val="3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总分</w:t>
            </w:r>
          </w:p>
        </w:tc>
        <w:tc>
          <w:tcPr>
            <w:tcW w:w="695" w:type="pct"/>
            <w:tcBorders>
              <w:top w:val="single" w:color="auto" w:sz="4" w:space="0"/>
              <w:left w:val="nil"/>
              <w:bottom w:val="single" w:color="auto" w:sz="4" w:space="0"/>
              <w:right w:val="single" w:color="auto" w:sz="4" w:space="0"/>
            </w:tcBorders>
            <w:shd w:val="clear" w:color="auto" w:fill="auto"/>
            <w:noWrap/>
            <w:vAlign w:val="center"/>
          </w:tcPr>
          <w:p>
            <w:pPr>
              <w:pStyle w:val="3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lang w:val="en-US" w:eastAsia="zh-CN"/>
                <w14:textFill>
                  <w14:solidFill>
                    <w14:schemeClr w14:val="tx1"/>
                  </w14:solidFill>
                </w14:textFill>
              </w:rPr>
            </w:pPr>
            <w:r>
              <w:rPr>
                <w:rFonts w:hint="eastAsia" w:ascii="仿宋" w:hAnsi="仿宋" w:eastAsia="仿宋" w:cs="仿宋"/>
                <w:color w:val="000000" w:themeColor="text1"/>
                <w:sz w:val="32"/>
                <w:szCs w:val="32"/>
                <w:highlight w:val="none"/>
                <w:lang w:val="en-US" w:eastAsia="zh-CN"/>
                <w14:textFill>
                  <w14:solidFill>
                    <w14:schemeClr w14:val="tx1"/>
                  </w14:solidFill>
                </w14:textFill>
              </w:rPr>
              <w:t>100</w:t>
            </w:r>
          </w:p>
        </w:tc>
        <w:tc>
          <w:tcPr>
            <w:tcW w:w="813" w:type="pct"/>
            <w:tcBorders>
              <w:top w:val="single" w:color="auto" w:sz="4" w:space="0"/>
              <w:left w:val="nil"/>
              <w:bottom w:val="single" w:color="auto" w:sz="4" w:space="0"/>
              <w:right w:val="single" w:color="auto" w:sz="4" w:space="0"/>
            </w:tcBorders>
            <w:shd w:val="clear" w:color="auto" w:fill="auto"/>
            <w:noWrap/>
            <w:vAlign w:val="center"/>
          </w:tcPr>
          <w:p>
            <w:pPr>
              <w:pStyle w:val="32"/>
              <w:pageBreakBefore w:val="0"/>
              <w:widowControl w:val="0"/>
              <w:kinsoku/>
              <w:wordWrap/>
              <w:overflowPunct/>
              <w:topLinePunct w:val="0"/>
              <w:autoSpaceDE/>
              <w:autoSpaceDN/>
              <w:bidi w:val="0"/>
              <w:adjustRightInd/>
              <w:snapToGrid/>
              <w:spacing w:line="360" w:lineRule="auto"/>
              <w:textAlignment w:val="auto"/>
              <w:rPr>
                <w:rFonts w:hint="default" w:ascii="仿宋" w:hAnsi="仿宋" w:eastAsia="仿宋" w:cs="仿宋"/>
                <w:color w:val="000000" w:themeColor="text1"/>
                <w:sz w:val="32"/>
                <w:szCs w:val="32"/>
                <w:highlight w:val="none"/>
                <w:lang w:val="en-US" w:eastAsia="zh-CN"/>
                <w14:textFill>
                  <w14:solidFill>
                    <w14:schemeClr w14:val="tx1"/>
                  </w14:solidFill>
                </w14:textFill>
              </w:rPr>
            </w:pPr>
            <w:r>
              <w:rPr>
                <w:rFonts w:hint="eastAsia" w:ascii="仿宋" w:hAnsi="仿宋" w:eastAsia="仿宋" w:cs="仿宋"/>
                <w:color w:val="000000" w:themeColor="text1"/>
                <w:sz w:val="32"/>
                <w:szCs w:val="32"/>
                <w:highlight w:val="none"/>
                <w:lang w:val="en-US" w:eastAsia="zh-CN"/>
                <w14:textFill>
                  <w14:solidFill>
                    <w14:schemeClr w14:val="tx1"/>
                  </w14:solidFill>
                </w14:textFill>
              </w:rPr>
              <w:t>97</w:t>
            </w:r>
          </w:p>
        </w:tc>
      </w:tr>
    </w:tbl>
    <w:p>
      <w:pPr>
        <w:pStyle w:val="5"/>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bookmarkStart w:id="38" w:name="_Toc32286"/>
      <w:bookmarkStart w:id="39" w:name="_Toc31442"/>
      <w:bookmarkStart w:id="40" w:name="_Toc79333445"/>
      <w:r>
        <w:rPr>
          <w:rFonts w:hint="eastAsia" w:ascii="仿宋" w:hAnsi="仿宋" w:eastAsia="仿宋" w:cs="仿宋"/>
          <w:color w:val="000000" w:themeColor="text1"/>
          <w:sz w:val="32"/>
          <w:szCs w:val="32"/>
          <w:highlight w:val="none"/>
          <w14:textFill>
            <w14:solidFill>
              <w14:schemeClr w14:val="tx1"/>
            </w14:solidFill>
          </w14:textFill>
        </w:rPr>
        <w:t>（二）自评指标分析</w:t>
      </w:r>
      <w:bookmarkEnd w:id="38"/>
      <w:bookmarkEnd w:id="39"/>
      <w:bookmarkEnd w:id="40"/>
    </w:p>
    <w:p>
      <w:pPr>
        <w:pStyle w:val="6"/>
        <w:pageBreakBefore w:val="0"/>
        <w:widowControl w:val="0"/>
        <w:kinsoku/>
        <w:wordWrap/>
        <w:overflowPunct/>
        <w:topLinePunct w:val="0"/>
        <w:autoSpaceDE/>
        <w:autoSpaceDN/>
        <w:bidi w:val="0"/>
        <w:adjustRightInd/>
        <w:snapToGrid/>
        <w:spacing w:line="360" w:lineRule="auto"/>
        <w:ind w:firstLine="643"/>
        <w:textAlignment w:val="auto"/>
        <w:rPr>
          <w:rFonts w:hint="eastAsia" w:ascii="仿宋" w:hAnsi="仿宋" w:eastAsia="仿宋" w:cs="仿宋"/>
          <w:color w:val="000000" w:themeColor="text1"/>
          <w:sz w:val="32"/>
          <w:szCs w:val="32"/>
          <w:highlight w:val="none"/>
          <w14:textFill>
            <w14:solidFill>
              <w14:schemeClr w14:val="tx1"/>
            </w14:solidFill>
          </w14:textFill>
        </w:rPr>
      </w:pPr>
      <w:bookmarkStart w:id="41" w:name="_Toc9747"/>
      <w:bookmarkStart w:id="42" w:name="_Toc79333446"/>
      <w:r>
        <w:rPr>
          <w:rFonts w:hint="eastAsia" w:ascii="仿宋" w:hAnsi="仿宋" w:eastAsia="仿宋" w:cs="仿宋"/>
          <w:color w:val="000000" w:themeColor="text1"/>
          <w:sz w:val="32"/>
          <w:szCs w:val="32"/>
          <w:highlight w:val="none"/>
          <w14:textFill>
            <w14:solidFill>
              <w14:schemeClr w14:val="tx1"/>
            </w14:solidFill>
          </w14:textFill>
        </w:rPr>
        <w:t>1、预算执行指标分析</w:t>
      </w:r>
      <w:bookmarkEnd w:id="41"/>
      <w:bookmarkEnd w:id="42"/>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一级指标“预算执行”下设一个二级指标和一个三级指标，均为“预算执行率”，该指标标准分值10分，实际得分</w:t>
      </w:r>
      <w:r>
        <w:rPr>
          <w:rFonts w:hint="eastAsia" w:ascii="仿宋" w:hAnsi="仿宋" w:eastAsia="仿宋" w:cs="仿宋"/>
          <w:color w:val="000000" w:themeColor="text1"/>
          <w:sz w:val="32"/>
          <w:szCs w:val="32"/>
          <w:highlight w:val="none"/>
          <w:lang w:val="en-US" w:eastAsia="zh-CN"/>
          <w14:textFill>
            <w14:solidFill>
              <w14:schemeClr w14:val="tx1"/>
            </w14:solidFill>
          </w14:textFill>
        </w:rPr>
        <w:t>10</w:t>
      </w:r>
      <w:r>
        <w:rPr>
          <w:rFonts w:hint="eastAsia" w:ascii="仿宋" w:hAnsi="仿宋" w:eastAsia="仿宋" w:cs="仿宋"/>
          <w:color w:val="000000" w:themeColor="text1"/>
          <w:sz w:val="32"/>
          <w:szCs w:val="32"/>
          <w:highlight w:val="none"/>
          <w14:textFill>
            <w14:solidFill>
              <w14:schemeClr w14:val="tx1"/>
            </w14:solidFill>
          </w14:textFill>
        </w:rPr>
        <w:t>分。</w:t>
      </w:r>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项目全年预算资金为</w:t>
      </w:r>
      <w:r>
        <w:rPr>
          <w:rFonts w:hint="eastAsia" w:ascii="仿宋" w:hAnsi="仿宋" w:eastAsia="仿宋" w:cs="仿宋"/>
          <w:color w:val="000000" w:themeColor="text1"/>
          <w:sz w:val="32"/>
          <w:szCs w:val="32"/>
          <w:highlight w:val="none"/>
          <w:lang w:val="en-US" w:eastAsia="zh-CN"/>
          <w14:textFill>
            <w14:solidFill>
              <w14:schemeClr w14:val="tx1"/>
            </w14:solidFill>
          </w14:textFill>
        </w:rPr>
        <w:t>65</w:t>
      </w:r>
      <w:r>
        <w:rPr>
          <w:rFonts w:hint="eastAsia" w:ascii="仿宋" w:hAnsi="仿宋" w:eastAsia="仿宋" w:cs="仿宋"/>
          <w:color w:val="000000" w:themeColor="text1"/>
          <w:sz w:val="32"/>
          <w:szCs w:val="32"/>
          <w:highlight w:val="none"/>
          <w14:textFill>
            <w14:solidFill>
              <w14:schemeClr w14:val="tx1"/>
            </w14:solidFill>
          </w14:textFill>
        </w:rPr>
        <w:t>万元，全年执行数为</w:t>
      </w:r>
      <w:r>
        <w:rPr>
          <w:rFonts w:hint="eastAsia" w:ascii="仿宋" w:hAnsi="仿宋" w:eastAsia="仿宋" w:cs="仿宋"/>
          <w:color w:val="000000" w:themeColor="text1"/>
          <w:sz w:val="32"/>
          <w:szCs w:val="32"/>
          <w:highlight w:val="none"/>
          <w:lang w:val="en-US" w:eastAsia="zh-CN"/>
          <w14:textFill>
            <w14:solidFill>
              <w14:schemeClr w14:val="tx1"/>
            </w14:solidFill>
          </w14:textFill>
        </w:rPr>
        <w:t>65</w:t>
      </w:r>
      <w:r>
        <w:rPr>
          <w:rFonts w:hint="eastAsia" w:ascii="仿宋" w:hAnsi="仿宋" w:eastAsia="仿宋" w:cs="仿宋"/>
          <w:color w:val="000000" w:themeColor="text1"/>
          <w:sz w:val="32"/>
          <w:szCs w:val="32"/>
          <w:highlight w:val="none"/>
          <w14:textFill>
            <w14:solidFill>
              <w14:schemeClr w14:val="tx1"/>
            </w14:solidFill>
          </w14:textFill>
        </w:rPr>
        <w:t>万元，预算执行率</w:t>
      </w:r>
      <w:r>
        <w:rPr>
          <w:rFonts w:hint="eastAsia" w:ascii="仿宋" w:hAnsi="仿宋" w:eastAsia="仿宋" w:cs="仿宋"/>
          <w:color w:val="000000" w:themeColor="text1"/>
          <w:sz w:val="32"/>
          <w:szCs w:val="32"/>
          <w:highlight w:val="none"/>
          <w:lang w:val="en-US" w:eastAsia="zh-CN"/>
          <w14:textFill>
            <w14:solidFill>
              <w14:schemeClr w14:val="tx1"/>
            </w14:solidFill>
          </w14:textFill>
        </w:rPr>
        <w:t>100</w:t>
      </w:r>
      <w:r>
        <w:rPr>
          <w:rFonts w:hint="eastAsia" w:ascii="仿宋" w:hAnsi="仿宋" w:eastAsia="仿宋" w:cs="仿宋"/>
          <w:color w:val="000000" w:themeColor="text1"/>
          <w:sz w:val="32"/>
          <w:szCs w:val="32"/>
          <w:highlight w:val="none"/>
          <w14:textFill>
            <w14:solidFill>
              <w14:schemeClr w14:val="tx1"/>
            </w14:solidFill>
          </w14:textFill>
        </w:rPr>
        <w:t>%，根据评分标准，预算执行率得分</w:t>
      </w:r>
      <w:r>
        <w:rPr>
          <w:rFonts w:hint="eastAsia" w:ascii="仿宋" w:hAnsi="仿宋" w:eastAsia="仿宋" w:cs="仿宋"/>
          <w:color w:val="000000" w:themeColor="text1"/>
          <w:sz w:val="32"/>
          <w:szCs w:val="32"/>
          <w:highlight w:val="none"/>
          <w:lang w:val="en-US" w:eastAsia="zh-CN"/>
          <w14:textFill>
            <w14:solidFill>
              <w14:schemeClr w14:val="tx1"/>
            </w14:solidFill>
          </w14:textFill>
        </w:rPr>
        <w:t>10</w:t>
      </w:r>
      <w:r>
        <w:rPr>
          <w:rFonts w:hint="eastAsia" w:ascii="仿宋" w:hAnsi="仿宋" w:eastAsia="仿宋" w:cs="仿宋"/>
          <w:color w:val="000000" w:themeColor="text1"/>
          <w:sz w:val="32"/>
          <w:szCs w:val="32"/>
          <w:highlight w:val="none"/>
          <w14:textFill>
            <w14:solidFill>
              <w14:schemeClr w14:val="tx1"/>
            </w14:solidFill>
          </w14:textFill>
        </w:rPr>
        <w:t>分。</w:t>
      </w:r>
    </w:p>
    <w:p>
      <w:pPr>
        <w:pStyle w:val="6"/>
        <w:pageBreakBefore w:val="0"/>
        <w:widowControl w:val="0"/>
        <w:kinsoku/>
        <w:wordWrap/>
        <w:overflowPunct/>
        <w:topLinePunct w:val="0"/>
        <w:autoSpaceDE/>
        <w:autoSpaceDN/>
        <w:bidi w:val="0"/>
        <w:adjustRightInd/>
        <w:snapToGrid/>
        <w:spacing w:line="360" w:lineRule="auto"/>
        <w:ind w:firstLine="643"/>
        <w:textAlignment w:val="auto"/>
        <w:rPr>
          <w:rFonts w:hint="eastAsia" w:ascii="仿宋" w:hAnsi="仿宋" w:eastAsia="仿宋" w:cs="仿宋"/>
          <w:color w:val="000000" w:themeColor="text1"/>
          <w:sz w:val="32"/>
          <w:szCs w:val="32"/>
          <w:highlight w:val="none"/>
          <w14:textFill>
            <w14:solidFill>
              <w14:schemeClr w14:val="tx1"/>
            </w14:solidFill>
          </w14:textFill>
        </w:rPr>
      </w:pPr>
      <w:bookmarkStart w:id="43" w:name="_Toc79333447"/>
      <w:r>
        <w:rPr>
          <w:rFonts w:hint="eastAsia" w:ascii="仿宋" w:hAnsi="仿宋" w:eastAsia="仿宋" w:cs="仿宋"/>
          <w:color w:val="000000" w:themeColor="text1"/>
          <w:sz w:val="32"/>
          <w:szCs w:val="32"/>
          <w:highlight w:val="none"/>
          <w14:textFill>
            <w14:solidFill>
              <w14:schemeClr w14:val="tx1"/>
            </w14:solidFill>
          </w14:textFill>
        </w:rPr>
        <w:t>2、产出指标分析</w:t>
      </w:r>
      <w:bookmarkEnd w:id="43"/>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一级指标“产出指标”下设四个二级指标分别是：“数量指标”、“质量指标”、“时效指标”和“成本指标”。</w:t>
      </w:r>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（1）数量指标</w:t>
      </w:r>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“数量指标”下设</w:t>
      </w:r>
      <w:r>
        <w:rPr>
          <w:rFonts w:hint="eastAsia" w:ascii="仿宋" w:hAnsi="仿宋" w:eastAsia="仿宋" w:cs="仿宋"/>
          <w:color w:val="000000" w:themeColor="text1"/>
          <w:sz w:val="32"/>
          <w:szCs w:val="32"/>
          <w:highlight w:val="none"/>
          <w:lang w:val="en-US" w:eastAsia="zh-CN"/>
          <w14:textFill>
            <w14:solidFill>
              <w14:schemeClr w14:val="tx1"/>
            </w14:solidFill>
          </w14:textFill>
        </w:rPr>
        <w:t>一</w:t>
      </w:r>
      <w:r>
        <w:rPr>
          <w:rFonts w:hint="eastAsia" w:ascii="仿宋" w:hAnsi="仿宋" w:eastAsia="仿宋" w:cs="仿宋"/>
          <w:color w:val="000000" w:themeColor="text1"/>
          <w:sz w:val="32"/>
          <w:szCs w:val="32"/>
          <w:highlight w:val="none"/>
          <w14:textFill>
            <w14:solidFill>
              <w14:schemeClr w14:val="tx1"/>
            </w14:solidFill>
          </w14:textFill>
        </w:rPr>
        <w:t>个三级指标“</w:t>
      </w:r>
      <w:r>
        <w:rPr>
          <w:rFonts w:hint="eastAsia" w:ascii="仿宋" w:hAnsi="仿宋" w:eastAsia="仿宋" w:cs="仿宋"/>
          <w:color w:val="000000" w:themeColor="text1"/>
          <w:sz w:val="32"/>
          <w:szCs w:val="32"/>
          <w:highlight w:val="none"/>
          <w:lang w:eastAsia="zh-CN"/>
          <w14:textFill>
            <w14:solidFill>
              <w14:schemeClr w14:val="tx1"/>
            </w14:solidFill>
          </w14:textFill>
        </w:rPr>
        <w:t>召开政协常委会议</w:t>
      </w:r>
      <w:r>
        <w:rPr>
          <w:rFonts w:hint="eastAsia" w:ascii="仿宋" w:hAnsi="仿宋" w:eastAsia="仿宋" w:cs="仿宋"/>
          <w:color w:val="000000" w:themeColor="text1"/>
          <w:sz w:val="32"/>
          <w:szCs w:val="32"/>
          <w:highlight w:val="none"/>
          <w14:textFill>
            <w14:solidFill>
              <w14:schemeClr w14:val="tx1"/>
            </w14:solidFill>
          </w14:textFill>
        </w:rPr>
        <w:t>”。</w:t>
      </w:r>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截止202</w:t>
      </w:r>
      <w:r>
        <w:rPr>
          <w:rFonts w:hint="eastAsia" w:ascii="仿宋" w:hAnsi="仿宋" w:eastAsia="仿宋" w:cs="仿宋"/>
          <w:color w:val="000000" w:themeColor="text1"/>
          <w:sz w:val="32"/>
          <w:szCs w:val="32"/>
          <w:highlight w:val="none"/>
          <w:lang w:val="en-US" w:eastAsia="zh-CN"/>
          <w14:textFill>
            <w14:solidFill>
              <w14:schemeClr w14:val="tx1"/>
            </w14:solidFill>
          </w14:textFill>
        </w:rPr>
        <w:t>1</w:t>
      </w:r>
      <w:r>
        <w:rPr>
          <w:rFonts w:hint="eastAsia" w:ascii="仿宋" w:hAnsi="仿宋" w:eastAsia="仿宋" w:cs="仿宋"/>
          <w:color w:val="000000" w:themeColor="text1"/>
          <w:sz w:val="32"/>
          <w:szCs w:val="32"/>
          <w:highlight w:val="none"/>
          <w14:textFill>
            <w14:solidFill>
              <w14:schemeClr w14:val="tx1"/>
            </w14:solidFill>
          </w14:textFill>
        </w:rPr>
        <w:t>年12月31日，</w:t>
      </w:r>
      <w:r>
        <w:rPr>
          <w:rFonts w:hint="eastAsia" w:ascii="仿宋" w:hAnsi="仿宋" w:eastAsia="仿宋" w:cs="仿宋"/>
          <w:color w:val="000000" w:themeColor="text1"/>
          <w:sz w:val="32"/>
          <w:szCs w:val="32"/>
          <w:highlight w:val="none"/>
          <w:lang w:val="en-US" w:eastAsia="zh-CN"/>
          <w14:textFill>
            <w14:solidFill>
              <w14:schemeClr w14:val="tx1"/>
            </w14:solidFill>
          </w14:textFill>
        </w:rPr>
        <w:t>完成政协常委会议四次，</w:t>
      </w:r>
      <w:r>
        <w:rPr>
          <w:rFonts w:hint="eastAsia" w:ascii="仿宋" w:hAnsi="仿宋" w:eastAsia="仿宋" w:cs="仿宋"/>
          <w:color w:val="000000" w:themeColor="text1"/>
          <w:sz w:val="32"/>
          <w:szCs w:val="32"/>
          <w:highlight w:val="none"/>
          <w14:textFill>
            <w14:solidFill>
              <w14:schemeClr w14:val="tx1"/>
            </w14:solidFill>
          </w14:textFill>
        </w:rPr>
        <w:t>该指标标准分值</w:t>
      </w:r>
      <w:r>
        <w:rPr>
          <w:rFonts w:hint="eastAsia" w:ascii="仿宋" w:hAnsi="仿宋" w:eastAsia="仿宋" w:cs="仿宋"/>
          <w:color w:val="000000" w:themeColor="text1"/>
          <w:sz w:val="32"/>
          <w:szCs w:val="32"/>
          <w:highlight w:val="none"/>
          <w:lang w:val="en-US" w:eastAsia="zh-CN"/>
          <w14:textFill>
            <w14:solidFill>
              <w14:schemeClr w14:val="tx1"/>
            </w14:solidFill>
          </w14:textFill>
        </w:rPr>
        <w:t>10</w:t>
      </w:r>
      <w:r>
        <w:rPr>
          <w:rFonts w:hint="eastAsia" w:ascii="仿宋" w:hAnsi="仿宋" w:eastAsia="仿宋" w:cs="仿宋"/>
          <w:color w:val="000000" w:themeColor="text1"/>
          <w:sz w:val="32"/>
          <w:szCs w:val="32"/>
          <w:highlight w:val="none"/>
          <w14:textFill>
            <w14:solidFill>
              <w14:schemeClr w14:val="tx1"/>
            </w14:solidFill>
          </w14:textFill>
        </w:rPr>
        <w:t>分，得</w:t>
      </w:r>
      <w:r>
        <w:rPr>
          <w:rFonts w:hint="eastAsia" w:ascii="仿宋" w:hAnsi="仿宋" w:eastAsia="仿宋" w:cs="仿宋"/>
          <w:color w:val="000000" w:themeColor="text1"/>
          <w:sz w:val="32"/>
          <w:szCs w:val="32"/>
          <w:highlight w:val="none"/>
          <w:lang w:val="en-US" w:eastAsia="zh-CN"/>
          <w14:textFill>
            <w14:solidFill>
              <w14:schemeClr w14:val="tx1"/>
            </w14:solidFill>
          </w14:textFill>
        </w:rPr>
        <w:t>10</w:t>
      </w:r>
      <w:r>
        <w:rPr>
          <w:rFonts w:hint="eastAsia" w:ascii="仿宋" w:hAnsi="仿宋" w:eastAsia="仿宋" w:cs="仿宋"/>
          <w:color w:val="000000" w:themeColor="text1"/>
          <w:sz w:val="32"/>
          <w:szCs w:val="32"/>
          <w:highlight w:val="none"/>
          <w14:textFill>
            <w14:solidFill>
              <w14:schemeClr w14:val="tx1"/>
            </w14:solidFill>
          </w14:textFill>
        </w:rPr>
        <w:t>分；</w:t>
      </w:r>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综上所述，根据评分标准，数量指标实际得</w:t>
      </w:r>
      <w:r>
        <w:rPr>
          <w:rFonts w:hint="eastAsia" w:ascii="仿宋" w:hAnsi="仿宋" w:eastAsia="仿宋" w:cs="仿宋"/>
          <w:color w:val="000000" w:themeColor="text1"/>
          <w:sz w:val="32"/>
          <w:szCs w:val="32"/>
          <w:highlight w:val="none"/>
          <w:lang w:val="en-US" w:eastAsia="zh-CN"/>
          <w14:textFill>
            <w14:solidFill>
              <w14:schemeClr w14:val="tx1"/>
            </w14:solidFill>
          </w14:textFill>
        </w:rPr>
        <w:t>10</w:t>
      </w:r>
      <w:r>
        <w:rPr>
          <w:rFonts w:hint="eastAsia" w:ascii="仿宋" w:hAnsi="仿宋" w:eastAsia="仿宋" w:cs="仿宋"/>
          <w:color w:val="000000" w:themeColor="text1"/>
          <w:sz w:val="32"/>
          <w:szCs w:val="32"/>
          <w:highlight w:val="none"/>
          <w14:textFill>
            <w14:solidFill>
              <w14:schemeClr w14:val="tx1"/>
            </w14:solidFill>
          </w14:textFill>
        </w:rPr>
        <w:t>分。</w:t>
      </w:r>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（2）质量指标</w:t>
      </w:r>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“质量指标”下设</w:t>
      </w:r>
      <w:r>
        <w:rPr>
          <w:rFonts w:hint="eastAsia" w:ascii="仿宋" w:hAnsi="仿宋" w:eastAsia="仿宋" w:cs="仿宋"/>
          <w:color w:val="000000" w:themeColor="text1"/>
          <w:sz w:val="32"/>
          <w:szCs w:val="32"/>
          <w:highlight w:val="none"/>
          <w:lang w:val="en-US" w:eastAsia="zh-CN"/>
          <w14:textFill>
            <w14:solidFill>
              <w14:schemeClr w14:val="tx1"/>
            </w14:solidFill>
          </w14:textFill>
        </w:rPr>
        <w:t>两</w:t>
      </w:r>
      <w:r>
        <w:rPr>
          <w:rFonts w:hint="eastAsia" w:ascii="仿宋" w:hAnsi="仿宋" w:eastAsia="仿宋" w:cs="仿宋"/>
          <w:color w:val="000000" w:themeColor="text1"/>
          <w:sz w:val="32"/>
          <w:szCs w:val="32"/>
          <w:highlight w:val="none"/>
          <w14:textFill>
            <w14:solidFill>
              <w14:schemeClr w14:val="tx1"/>
            </w14:solidFill>
          </w14:textFill>
        </w:rPr>
        <w:t>个三级指标“</w:t>
      </w:r>
      <w:r>
        <w:rPr>
          <w:rFonts w:hint="eastAsia" w:ascii="仿宋" w:hAnsi="仿宋" w:eastAsia="仿宋" w:cs="仿宋"/>
          <w:color w:val="000000" w:themeColor="text1"/>
          <w:sz w:val="32"/>
          <w:szCs w:val="32"/>
          <w:highlight w:val="none"/>
          <w:lang w:eastAsia="zh-CN"/>
          <w14:textFill>
            <w14:solidFill>
              <w14:schemeClr w14:val="tx1"/>
            </w14:solidFill>
          </w14:textFill>
        </w:rPr>
        <w:t>修缮合格率</w:t>
      </w:r>
      <w:r>
        <w:rPr>
          <w:rFonts w:hint="eastAsia" w:ascii="仿宋" w:hAnsi="仿宋" w:eastAsia="仿宋" w:cs="仿宋"/>
          <w:color w:val="000000" w:themeColor="text1"/>
          <w:sz w:val="32"/>
          <w:szCs w:val="32"/>
          <w:highlight w:val="none"/>
          <w14:textFill>
            <w14:solidFill>
              <w14:schemeClr w14:val="tx1"/>
            </w14:solidFill>
          </w14:textFill>
        </w:rPr>
        <w:t>”</w:t>
      </w:r>
      <w:r>
        <w:rPr>
          <w:rFonts w:hint="eastAsia" w:ascii="仿宋" w:hAnsi="仿宋" w:eastAsia="仿宋" w:cs="仿宋"/>
          <w:color w:val="000000" w:themeColor="text1"/>
          <w:sz w:val="32"/>
          <w:szCs w:val="32"/>
          <w:highlight w:val="none"/>
          <w:lang w:eastAsia="zh-CN"/>
          <w14:textFill>
            <w14:solidFill>
              <w14:schemeClr w14:val="tx1"/>
            </w14:solidFill>
          </w14:textFill>
        </w:rPr>
        <w:t>、</w:t>
      </w:r>
      <w:r>
        <w:rPr>
          <w:rFonts w:hint="eastAsia" w:ascii="仿宋" w:hAnsi="仿宋" w:eastAsia="仿宋" w:cs="仿宋"/>
          <w:color w:val="000000" w:themeColor="text1"/>
          <w:sz w:val="32"/>
          <w:szCs w:val="32"/>
          <w:highlight w:val="none"/>
          <w14:textFill>
            <w14:solidFill>
              <w14:schemeClr w14:val="tx1"/>
            </w14:solidFill>
          </w14:textFill>
        </w:rPr>
        <w:t>和“资金拨付程序规范性”。</w:t>
      </w:r>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lang w:eastAsia="zh-CN"/>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根据指标要求，</w:t>
      </w:r>
      <w:r>
        <w:rPr>
          <w:rFonts w:hint="eastAsia" w:ascii="仿宋" w:hAnsi="仿宋" w:eastAsia="仿宋" w:cs="仿宋"/>
          <w:color w:val="000000" w:themeColor="text1"/>
          <w:sz w:val="32"/>
          <w:szCs w:val="32"/>
          <w:highlight w:val="none"/>
          <w:lang w:eastAsia="zh-CN"/>
          <w14:textFill>
            <w14:solidFill>
              <w14:schemeClr w14:val="tx1"/>
            </w14:solidFill>
          </w14:textFill>
        </w:rPr>
        <w:t>合格率</w:t>
      </w:r>
      <w:r>
        <w:rPr>
          <w:rFonts w:hint="eastAsia" w:ascii="仿宋" w:hAnsi="仿宋" w:eastAsia="仿宋" w:cs="仿宋"/>
          <w:color w:val="000000" w:themeColor="text1"/>
          <w:sz w:val="32"/>
          <w:szCs w:val="32"/>
          <w:highlight w:val="none"/>
          <w:lang w:val="en-US" w:eastAsia="zh-CN"/>
          <w14:textFill>
            <w14:solidFill>
              <w14:schemeClr w14:val="tx1"/>
            </w14:solidFill>
          </w14:textFill>
        </w:rPr>
        <w:t>为</w:t>
      </w:r>
      <w:r>
        <w:rPr>
          <w:rFonts w:hint="eastAsia" w:ascii="仿宋" w:hAnsi="仿宋" w:eastAsia="仿宋" w:cs="仿宋"/>
          <w:color w:val="000000" w:themeColor="text1"/>
          <w:sz w:val="32"/>
          <w:szCs w:val="32"/>
          <w:highlight w:val="none"/>
          <w14:textFill>
            <w14:solidFill>
              <w14:schemeClr w14:val="tx1"/>
            </w14:solidFill>
          </w14:textFill>
        </w:rPr>
        <w:t>100%，该指标标准分值为</w:t>
      </w:r>
      <w:r>
        <w:rPr>
          <w:rFonts w:hint="eastAsia" w:ascii="仿宋" w:hAnsi="仿宋" w:eastAsia="仿宋" w:cs="仿宋"/>
          <w:color w:val="000000" w:themeColor="text1"/>
          <w:sz w:val="32"/>
          <w:szCs w:val="32"/>
          <w:highlight w:val="none"/>
          <w:lang w:val="en-US" w:eastAsia="zh-CN"/>
          <w14:textFill>
            <w14:solidFill>
              <w14:schemeClr w14:val="tx1"/>
            </w14:solidFill>
          </w14:textFill>
        </w:rPr>
        <w:t>10</w:t>
      </w:r>
      <w:r>
        <w:rPr>
          <w:rFonts w:hint="eastAsia" w:ascii="仿宋" w:hAnsi="仿宋" w:eastAsia="仿宋" w:cs="仿宋"/>
          <w:color w:val="000000" w:themeColor="text1"/>
          <w:sz w:val="32"/>
          <w:szCs w:val="32"/>
          <w:highlight w:val="none"/>
          <w14:textFill>
            <w14:solidFill>
              <w14:schemeClr w14:val="tx1"/>
            </w14:solidFill>
          </w14:textFill>
        </w:rPr>
        <w:t>分，得分为</w:t>
      </w:r>
      <w:r>
        <w:rPr>
          <w:rFonts w:hint="eastAsia" w:ascii="仿宋" w:hAnsi="仿宋" w:eastAsia="仿宋" w:cs="仿宋"/>
          <w:color w:val="000000" w:themeColor="text1"/>
          <w:sz w:val="32"/>
          <w:szCs w:val="32"/>
          <w:highlight w:val="none"/>
          <w:lang w:val="en-US" w:eastAsia="zh-CN"/>
          <w14:textFill>
            <w14:solidFill>
              <w14:schemeClr w14:val="tx1"/>
            </w14:solidFill>
          </w14:textFill>
        </w:rPr>
        <w:t>10</w:t>
      </w:r>
      <w:r>
        <w:rPr>
          <w:rFonts w:hint="eastAsia" w:ascii="仿宋" w:hAnsi="仿宋" w:eastAsia="仿宋" w:cs="仿宋"/>
          <w:color w:val="000000" w:themeColor="text1"/>
          <w:sz w:val="32"/>
          <w:szCs w:val="32"/>
          <w:highlight w:val="none"/>
          <w14:textFill>
            <w14:solidFill>
              <w14:schemeClr w14:val="tx1"/>
            </w14:solidFill>
          </w14:textFill>
        </w:rPr>
        <w:t>分。资金拨付程序规范</w:t>
      </w:r>
      <w:r>
        <w:rPr>
          <w:rFonts w:hint="eastAsia" w:ascii="仿宋" w:hAnsi="仿宋" w:eastAsia="仿宋" w:cs="仿宋"/>
          <w:color w:val="000000" w:themeColor="text1"/>
          <w:sz w:val="32"/>
          <w:szCs w:val="32"/>
          <w:highlight w:val="none"/>
          <w:lang w:eastAsia="zh-CN"/>
          <w14:textFill>
            <w14:solidFill>
              <w14:schemeClr w14:val="tx1"/>
            </w14:solidFill>
          </w14:textFill>
        </w:rPr>
        <w:t>，该项指标标准分值为</w:t>
      </w:r>
      <w:r>
        <w:rPr>
          <w:rFonts w:hint="eastAsia" w:ascii="仿宋" w:hAnsi="仿宋" w:eastAsia="仿宋" w:cs="仿宋"/>
          <w:color w:val="000000" w:themeColor="text1"/>
          <w:sz w:val="32"/>
          <w:szCs w:val="32"/>
          <w:highlight w:val="none"/>
          <w:lang w:val="en-US" w:eastAsia="zh-CN"/>
          <w14:textFill>
            <w14:solidFill>
              <w14:schemeClr w14:val="tx1"/>
            </w14:solidFill>
          </w14:textFill>
        </w:rPr>
        <w:t>10</w:t>
      </w:r>
      <w:r>
        <w:rPr>
          <w:rFonts w:hint="eastAsia" w:ascii="仿宋" w:hAnsi="仿宋" w:eastAsia="仿宋" w:cs="仿宋"/>
          <w:color w:val="000000" w:themeColor="text1"/>
          <w:sz w:val="32"/>
          <w:szCs w:val="32"/>
          <w:highlight w:val="none"/>
          <w:lang w:eastAsia="zh-CN"/>
          <w14:textFill>
            <w14:solidFill>
              <w14:schemeClr w14:val="tx1"/>
            </w14:solidFill>
          </w14:textFill>
        </w:rPr>
        <w:t>分，得分为</w:t>
      </w:r>
      <w:r>
        <w:rPr>
          <w:rFonts w:hint="eastAsia" w:ascii="仿宋" w:hAnsi="仿宋" w:eastAsia="仿宋" w:cs="仿宋"/>
          <w:color w:val="000000" w:themeColor="text1"/>
          <w:sz w:val="32"/>
          <w:szCs w:val="32"/>
          <w:highlight w:val="none"/>
          <w:lang w:val="en-US" w:eastAsia="zh-CN"/>
          <w14:textFill>
            <w14:solidFill>
              <w14:schemeClr w14:val="tx1"/>
            </w14:solidFill>
          </w14:textFill>
        </w:rPr>
        <w:t>10</w:t>
      </w:r>
      <w:r>
        <w:rPr>
          <w:rFonts w:hint="eastAsia" w:ascii="仿宋" w:hAnsi="仿宋" w:eastAsia="仿宋" w:cs="仿宋"/>
          <w:color w:val="000000" w:themeColor="text1"/>
          <w:sz w:val="32"/>
          <w:szCs w:val="32"/>
          <w:highlight w:val="none"/>
          <w:lang w:eastAsia="zh-CN"/>
          <w14:textFill>
            <w14:solidFill>
              <w14:schemeClr w14:val="tx1"/>
            </w14:solidFill>
          </w14:textFill>
        </w:rPr>
        <w:t>分。</w:t>
      </w:r>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综上所述，根据评分标准，质量指标实际得</w:t>
      </w:r>
      <w:r>
        <w:rPr>
          <w:rFonts w:hint="eastAsia" w:ascii="仿宋" w:hAnsi="仿宋" w:eastAsia="仿宋" w:cs="仿宋"/>
          <w:color w:val="000000" w:themeColor="text1"/>
          <w:sz w:val="32"/>
          <w:szCs w:val="32"/>
          <w:highlight w:val="none"/>
          <w:lang w:val="en-US" w:eastAsia="zh-CN"/>
          <w14:textFill>
            <w14:solidFill>
              <w14:schemeClr w14:val="tx1"/>
            </w14:solidFill>
          </w14:textFill>
        </w:rPr>
        <w:t>20</w:t>
      </w:r>
      <w:r>
        <w:rPr>
          <w:rFonts w:hint="eastAsia" w:ascii="仿宋" w:hAnsi="仿宋" w:eastAsia="仿宋" w:cs="仿宋"/>
          <w:color w:val="000000" w:themeColor="text1"/>
          <w:sz w:val="32"/>
          <w:szCs w:val="32"/>
          <w:highlight w:val="none"/>
          <w14:textFill>
            <w14:solidFill>
              <w14:schemeClr w14:val="tx1"/>
            </w14:solidFill>
          </w14:textFill>
        </w:rPr>
        <w:t>分。</w:t>
      </w:r>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（3）时效指标</w:t>
      </w:r>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“时效指标”下设</w:t>
      </w:r>
      <w:r>
        <w:rPr>
          <w:rFonts w:hint="eastAsia" w:ascii="仿宋" w:hAnsi="仿宋" w:eastAsia="仿宋" w:cs="仿宋"/>
          <w:color w:val="000000" w:themeColor="text1"/>
          <w:sz w:val="32"/>
          <w:szCs w:val="32"/>
          <w:highlight w:val="none"/>
          <w:lang w:val="en-US" w:eastAsia="zh-CN"/>
          <w14:textFill>
            <w14:solidFill>
              <w14:schemeClr w14:val="tx1"/>
            </w14:solidFill>
          </w14:textFill>
        </w:rPr>
        <w:t>一</w:t>
      </w:r>
      <w:r>
        <w:rPr>
          <w:rFonts w:hint="eastAsia" w:ascii="仿宋" w:hAnsi="仿宋" w:eastAsia="仿宋" w:cs="仿宋"/>
          <w:color w:val="000000" w:themeColor="text1"/>
          <w:sz w:val="32"/>
          <w:szCs w:val="32"/>
          <w:highlight w:val="none"/>
          <w14:textFill>
            <w14:solidFill>
              <w14:schemeClr w14:val="tx1"/>
            </w14:solidFill>
          </w14:textFill>
        </w:rPr>
        <w:t>个三级指标“资金拨付及时率</w:t>
      </w:r>
      <w:r>
        <w:rPr>
          <w:rFonts w:hint="eastAsia" w:ascii="仿宋" w:hAnsi="仿宋" w:eastAsia="仿宋" w:cs="仿宋"/>
          <w:color w:val="000000" w:themeColor="text1"/>
          <w:sz w:val="32"/>
          <w:szCs w:val="32"/>
          <w:highlight w:val="none"/>
          <w:lang w:val="en-US" w:eastAsia="zh-CN"/>
          <w14:textFill>
            <w14:solidFill>
              <w14:schemeClr w14:val="tx1"/>
            </w14:solidFill>
          </w14:textFill>
        </w:rPr>
        <w:t>”</w:t>
      </w:r>
      <w:r>
        <w:rPr>
          <w:rFonts w:hint="eastAsia" w:ascii="仿宋" w:hAnsi="仿宋" w:eastAsia="仿宋" w:cs="仿宋"/>
          <w:color w:val="000000" w:themeColor="text1"/>
          <w:sz w:val="32"/>
          <w:szCs w:val="32"/>
          <w:highlight w:val="none"/>
          <w14:textFill>
            <w14:solidFill>
              <w14:schemeClr w14:val="tx1"/>
            </w14:solidFill>
          </w14:textFill>
        </w:rPr>
        <w:t>。</w:t>
      </w:r>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根据指标要求，资金拨付及时率为</w:t>
      </w:r>
      <w:r>
        <w:rPr>
          <w:rFonts w:hint="eastAsia" w:ascii="仿宋" w:hAnsi="仿宋" w:eastAsia="仿宋" w:cs="仿宋"/>
          <w:color w:val="000000" w:themeColor="text1"/>
          <w:sz w:val="32"/>
          <w:szCs w:val="32"/>
          <w:highlight w:val="none"/>
          <w:lang w:val="en-US" w:eastAsia="zh-CN"/>
          <w14:textFill>
            <w14:solidFill>
              <w14:schemeClr w14:val="tx1"/>
            </w14:solidFill>
          </w14:textFill>
        </w:rPr>
        <w:t>100%</w:t>
      </w:r>
      <w:r>
        <w:rPr>
          <w:rFonts w:hint="eastAsia" w:ascii="仿宋" w:hAnsi="仿宋" w:eastAsia="仿宋" w:cs="仿宋"/>
          <w:color w:val="000000" w:themeColor="text1"/>
          <w:sz w:val="32"/>
          <w:szCs w:val="32"/>
          <w:highlight w:val="none"/>
          <w14:textFill>
            <w14:solidFill>
              <w14:schemeClr w14:val="tx1"/>
            </w14:solidFill>
          </w14:textFill>
        </w:rPr>
        <w:t>，</w:t>
      </w:r>
      <w:bookmarkStart w:id="44" w:name="_Hlk79160389"/>
      <w:r>
        <w:rPr>
          <w:rFonts w:hint="eastAsia" w:ascii="仿宋" w:hAnsi="仿宋" w:eastAsia="仿宋" w:cs="仿宋"/>
          <w:color w:val="000000" w:themeColor="text1"/>
          <w:sz w:val="32"/>
          <w:szCs w:val="32"/>
          <w:highlight w:val="none"/>
          <w14:textFill>
            <w14:solidFill>
              <w14:schemeClr w14:val="tx1"/>
            </w14:solidFill>
          </w14:textFill>
        </w:rPr>
        <w:t>该指标标准分值为</w:t>
      </w:r>
      <w:r>
        <w:rPr>
          <w:rFonts w:hint="eastAsia" w:ascii="仿宋" w:hAnsi="仿宋" w:eastAsia="仿宋" w:cs="仿宋"/>
          <w:color w:val="000000" w:themeColor="text1"/>
          <w:sz w:val="32"/>
          <w:szCs w:val="32"/>
          <w:highlight w:val="none"/>
          <w:lang w:val="en-US" w:eastAsia="zh-CN"/>
          <w14:textFill>
            <w14:solidFill>
              <w14:schemeClr w14:val="tx1"/>
            </w14:solidFill>
          </w14:textFill>
        </w:rPr>
        <w:t>10</w:t>
      </w:r>
      <w:r>
        <w:rPr>
          <w:rFonts w:hint="eastAsia" w:ascii="仿宋" w:hAnsi="仿宋" w:eastAsia="仿宋" w:cs="仿宋"/>
          <w:color w:val="000000" w:themeColor="text1"/>
          <w:sz w:val="32"/>
          <w:szCs w:val="32"/>
          <w:highlight w:val="none"/>
          <w14:textFill>
            <w14:solidFill>
              <w14:schemeClr w14:val="tx1"/>
            </w14:solidFill>
          </w14:textFill>
        </w:rPr>
        <w:t>分，得分为</w:t>
      </w:r>
      <w:r>
        <w:rPr>
          <w:rFonts w:hint="eastAsia" w:ascii="仿宋" w:hAnsi="仿宋" w:eastAsia="仿宋" w:cs="仿宋"/>
          <w:color w:val="000000" w:themeColor="text1"/>
          <w:sz w:val="32"/>
          <w:szCs w:val="32"/>
          <w:highlight w:val="none"/>
          <w:lang w:val="en-US" w:eastAsia="zh-CN"/>
          <w14:textFill>
            <w14:solidFill>
              <w14:schemeClr w14:val="tx1"/>
            </w14:solidFill>
          </w14:textFill>
        </w:rPr>
        <w:t>10</w:t>
      </w:r>
      <w:r>
        <w:rPr>
          <w:rFonts w:hint="eastAsia" w:ascii="仿宋" w:hAnsi="仿宋" w:eastAsia="仿宋" w:cs="仿宋"/>
          <w:color w:val="000000" w:themeColor="text1"/>
          <w:sz w:val="32"/>
          <w:szCs w:val="32"/>
          <w:highlight w:val="none"/>
          <w14:textFill>
            <w14:solidFill>
              <w14:schemeClr w14:val="tx1"/>
            </w14:solidFill>
          </w14:textFill>
        </w:rPr>
        <w:t>分。</w:t>
      </w:r>
    </w:p>
    <w:bookmarkEnd w:id="44"/>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（4）成本指标</w:t>
      </w:r>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202</w:t>
      </w:r>
      <w:r>
        <w:rPr>
          <w:rFonts w:hint="eastAsia" w:ascii="仿宋" w:hAnsi="仿宋" w:eastAsia="仿宋" w:cs="仿宋"/>
          <w:color w:val="000000" w:themeColor="text1"/>
          <w:sz w:val="32"/>
          <w:szCs w:val="32"/>
          <w:highlight w:val="none"/>
          <w:lang w:val="en-US" w:eastAsia="zh-CN"/>
          <w14:textFill>
            <w14:solidFill>
              <w14:schemeClr w14:val="tx1"/>
            </w14:solidFill>
          </w14:textFill>
        </w:rPr>
        <w:t>1</w:t>
      </w:r>
      <w:r>
        <w:rPr>
          <w:rFonts w:hint="eastAsia" w:ascii="仿宋" w:hAnsi="仿宋" w:eastAsia="仿宋" w:cs="仿宋"/>
          <w:color w:val="000000" w:themeColor="text1"/>
          <w:sz w:val="32"/>
          <w:szCs w:val="32"/>
          <w:highlight w:val="none"/>
          <w14:textFill>
            <w14:solidFill>
              <w14:schemeClr w14:val="tx1"/>
            </w14:solidFill>
          </w14:textFill>
        </w:rPr>
        <w:t>年项目财政资金</w:t>
      </w:r>
      <w:r>
        <w:rPr>
          <w:rFonts w:hint="eastAsia" w:ascii="仿宋" w:hAnsi="仿宋" w:eastAsia="仿宋" w:cs="仿宋"/>
          <w:color w:val="000000" w:themeColor="text1"/>
          <w:sz w:val="32"/>
          <w:szCs w:val="32"/>
          <w:highlight w:val="none"/>
          <w:lang w:val="en-US" w:eastAsia="zh-CN"/>
          <w14:textFill>
            <w14:solidFill>
              <w14:schemeClr w14:val="tx1"/>
            </w14:solidFill>
          </w14:textFill>
        </w:rPr>
        <w:t>65</w:t>
      </w:r>
      <w:r>
        <w:rPr>
          <w:rFonts w:hint="eastAsia" w:ascii="仿宋" w:hAnsi="仿宋" w:eastAsia="仿宋" w:cs="仿宋"/>
          <w:color w:val="000000" w:themeColor="text1"/>
          <w:sz w:val="32"/>
          <w:szCs w:val="32"/>
          <w:highlight w:val="none"/>
          <w14:textFill>
            <w14:solidFill>
              <w14:schemeClr w14:val="tx1"/>
            </w14:solidFill>
          </w14:textFill>
        </w:rPr>
        <w:t>万元，实际支出</w:t>
      </w:r>
      <w:r>
        <w:rPr>
          <w:rFonts w:hint="eastAsia" w:ascii="仿宋" w:hAnsi="仿宋" w:eastAsia="仿宋" w:cs="仿宋"/>
          <w:color w:val="000000" w:themeColor="text1"/>
          <w:sz w:val="32"/>
          <w:szCs w:val="32"/>
          <w:highlight w:val="none"/>
          <w:lang w:val="en-US" w:eastAsia="zh-CN"/>
          <w14:textFill>
            <w14:solidFill>
              <w14:schemeClr w14:val="tx1"/>
            </w14:solidFill>
          </w14:textFill>
        </w:rPr>
        <w:t>65</w:t>
      </w:r>
      <w:r>
        <w:rPr>
          <w:rFonts w:hint="eastAsia" w:ascii="仿宋" w:hAnsi="仿宋" w:eastAsia="仿宋" w:cs="仿宋"/>
          <w:color w:val="000000" w:themeColor="text1"/>
          <w:sz w:val="32"/>
          <w:szCs w:val="32"/>
          <w:highlight w:val="none"/>
          <w14:textFill>
            <w14:solidFill>
              <w14:schemeClr w14:val="tx1"/>
            </w14:solidFill>
          </w14:textFill>
        </w:rPr>
        <w:t>万元，未超出预算批复金额，因此该项指标标准分值</w:t>
      </w:r>
      <w:r>
        <w:rPr>
          <w:rFonts w:hint="eastAsia" w:ascii="仿宋" w:hAnsi="仿宋" w:eastAsia="仿宋" w:cs="仿宋"/>
          <w:color w:val="000000" w:themeColor="text1"/>
          <w:sz w:val="32"/>
          <w:szCs w:val="32"/>
          <w:highlight w:val="none"/>
          <w:lang w:val="en-US" w:eastAsia="zh-CN"/>
          <w14:textFill>
            <w14:solidFill>
              <w14:schemeClr w14:val="tx1"/>
            </w14:solidFill>
          </w14:textFill>
        </w:rPr>
        <w:t>10</w:t>
      </w:r>
      <w:r>
        <w:rPr>
          <w:rFonts w:hint="eastAsia" w:ascii="仿宋" w:hAnsi="仿宋" w:eastAsia="仿宋" w:cs="仿宋"/>
          <w:color w:val="000000" w:themeColor="text1"/>
          <w:sz w:val="32"/>
          <w:szCs w:val="32"/>
          <w:highlight w:val="none"/>
          <w14:textFill>
            <w14:solidFill>
              <w14:schemeClr w14:val="tx1"/>
            </w14:solidFill>
          </w14:textFill>
        </w:rPr>
        <w:t>分，得</w:t>
      </w:r>
      <w:r>
        <w:rPr>
          <w:rFonts w:hint="eastAsia" w:ascii="仿宋" w:hAnsi="仿宋" w:eastAsia="仿宋" w:cs="仿宋"/>
          <w:color w:val="000000" w:themeColor="text1"/>
          <w:sz w:val="32"/>
          <w:szCs w:val="32"/>
          <w:highlight w:val="none"/>
          <w:lang w:val="en-US" w:eastAsia="zh-CN"/>
          <w14:textFill>
            <w14:solidFill>
              <w14:schemeClr w14:val="tx1"/>
            </w14:solidFill>
          </w14:textFill>
        </w:rPr>
        <w:t>10</w:t>
      </w:r>
      <w:r>
        <w:rPr>
          <w:rFonts w:hint="eastAsia" w:ascii="仿宋" w:hAnsi="仿宋" w:eastAsia="仿宋" w:cs="仿宋"/>
          <w:color w:val="000000" w:themeColor="text1"/>
          <w:sz w:val="32"/>
          <w:szCs w:val="32"/>
          <w:highlight w:val="none"/>
          <w14:textFill>
            <w14:solidFill>
              <w14:schemeClr w14:val="tx1"/>
            </w14:solidFill>
          </w14:textFill>
        </w:rPr>
        <w:t>分。</w:t>
      </w:r>
    </w:p>
    <w:p>
      <w:pPr>
        <w:pStyle w:val="6"/>
        <w:pageBreakBefore w:val="0"/>
        <w:widowControl w:val="0"/>
        <w:kinsoku/>
        <w:wordWrap/>
        <w:overflowPunct/>
        <w:topLinePunct w:val="0"/>
        <w:autoSpaceDE/>
        <w:autoSpaceDN/>
        <w:bidi w:val="0"/>
        <w:adjustRightInd/>
        <w:snapToGrid/>
        <w:spacing w:line="360" w:lineRule="auto"/>
        <w:ind w:firstLine="643"/>
        <w:textAlignment w:val="auto"/>
        <w:rPr>
          <w:rFonts w:hint="eastAsia" w:ascii="仿宋" w:hAnsi="仿宋" w:eastAsia="仿宋" w:cs="仿宋"/>
          <w:color w:val="000000" w:themeColor="text1"/>
          <w:sz w:val="32"/>
          <w:szCs w:val="32"/>
          <w:highlight w:val="none"/>
          <w14:textFill>
            <w14:solidFill>
              <w14:schemeClr w14:val="tx1"/>
            </w14:solidFill>
          </w14:textFill>
        </w:rPr>
      </w:pPr>
      <w:bookmarkStart w:id="45" w:name="_Toc79333448"/>
      <w:r>
        <w:rPr>
          <w:rFonts w:hint="eastAsia" w:ascii="仿宋" w:hAnsi="仿宋" w:eastAsia="仿宋" w:cs="仿宋"/>
          <w:color w:val="000000" w:themeColor="text1"/>
          <w:sz w:val="32"/>
          <w:szCs w:val="32"/>
          <w:highlight w:val="none"/>
          <w14:textFill>
            <w14:solidFill>
              <w14:schemeClr w14:val="tx1"/>
            </w14:solidFill>
          </w14:textFill>
        </w:rPr>
        <w:t>3、效益指标分析</w:t>
      </w:r>
      <w:bookmarkEnd w:id="45"/>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lang w:eastAsia="zh-CN"/>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“效益指标”下设</w:t>
      </w:r>
      <w:r>
        <w:rPr>
          <w:rFonts w:hint="eastAsia" w:ascii="仿宋" w:hAnsi="仿宋" w:eastAsia="仿宋" w:cs="仿宋"/>
          <w:color w:val="000000" w:themeColor="text1"/>
          <w:sz w:val="32"/>
          <w:szCs w:val="32"/>
          <w:highlight w:val="none"/>
          <w:lang w:val="en-US" w:eastAsia="zh-CN"/>
          <w14:textFill>
            <w14:solidFill>
              <w14:schemeClr w14:val="tx1"/>
            </w14:solidFill>
          </w14:textFill>
        </w:rPr>
        <w:t>二</w:t>
      </w:r>
      <w:r>
        <w:rPr>
          <w:rFonts w:hint="eastAsia" w:ascii="仿宋" w:hAnsi="仿宋" w:eastAsia="仿宋" w:cs="仿宋"/>
          <w:color w:val="000000" w:themeColor="text1"/>
          <w:sz w:val="32"/>
          <w:szCs w:val="32"/>
          <w:highlight w:val="none"/>
          <w14:textFill>
            <w14:solidFill>
              <w14:schemeClr w14:val="tx1"/>
            </w14:solidFill>
          </w14:textFill>
        </w:rPr>
        <w:t>个二级指标，为“社会效益”</w:t>
      </w:r>
      <w:r>
        <w:rPr>
          <w:rFonts w:hint="eastAsia" w:ascii="仿宋" w:hAnsi="仿宋" w:eastAsia="仿宋" w:cs="仿宋"/>
          <w:color w:val="000000" w:themeColor="text1"/>
          <w:sz w:val="32"/>
          <w:szCs w:val="32"/>
          <w:highlight w:val="none"/>
          <w:lang w:val="en-US" w:eastAsia="zh-CN"/>
          <w14:textFill>
            <w14:solidFill>
              <w14:schemeClr w14:val="tx1"/>
            </w14:solidFill>
          </w14:textFill>
        </w:rPr>
        <w:t>和“可持续影响指标”</w:t>
      </w:r>
      <w:r>
        <w:rPr>
          <w:rFonts w:hint="eastAsia" w:ascii="仿宋" w:hAnsi="仿宋" w:eastAsia="仿宋" w:cs="仿宋"/>
          <w:color w:val="000000" w:themeColor="text1"/>
          <w:sz w:val="32"/>
          <w:szCs w:val="32"/>
          <w:highlight w:val="none"/>
          <w:lang w:eastAsia="zh-CN"/>
          <w14:textFill>
            <w14:solidFill>
              <w14:schemeClr w14:val="tx1"/>
            </w14:solidFill>
          </w14:textFill>
        </w:rPr>
        <w:t>。</w:t>
      </w:r>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“社会效益”下设</w:t>
      </w:r>
      <w:r>
        <w:rPr>
          <w:rFonts w:hint="eastAsia" w:ascii="仿宋" w:hAnsi="仿宋" w:eastAsia="仿宋" w:cs="仿宋"/>
          <w:color w:val="000000" w:themeColor="text1"/>
          <w:sz w:val="32"/>
          <w:szCs w:val="32"/>
          <w:highlight w:val="none"/>
          <w:lang w:val="en-US" w:eastAsia="zh-CN"/>
          <w14:textFill>
            <w14:solidFill>
              <w14:schemeClr w14:val="tx1"/>
            </w14:solidFill>
          </w14:textFill>
        </w:rPr>
        <w:t>二个</w:t>
      </w:r>
      <w:r>
        <w:rPr>
          <w:rFonts w:hint="eastAsia" w:ascii="仿宋" w:hAnsi="仿宋" w:eastAsia="仿宋" w:cs="仿宋"/>
          <w:color w:val="000000" w:themeColor="text1"/>
          <w:sz w:val="32"/>
          <w:szCs w:val="32"/>
          <w:highlight w:val="none"/>
          <w14:textFill>
            <w14:solidFill>
              <w14:schemeClr w14:val="tx1"/>
            </w14:solidFill>
          </w14:textFill>
        </w:rPr>
        <w:t>三级指标“</w:t>
      </w:r>
      <w:r>
        <w:rPr>
          <w:rFonts w:hint="eastAsia" w:ascii="仿宋" w:hAnsi="仿宋" w:eastAsia="仿宋" w:cs="仿宋"/>
          <w:color w:val="000000" w:themeColor="text1"/>
          <w:sz w:val="32"/>
          <w:szCs w:val="32"/>
          <w:highlight w:val="none"/>
          <w:lang w:eastAsia="zh-CN"/>
          <w14:textFill>
            <w14:solidFill>
              <w14:schemeClr w14:val="tx1"/>
            </w14:solidFill>
          </w14:textFill>
        </w:rPr>
        <w:t>保障各项工作开展</w:t>
      </w:r>
      <w:r>
        <w:rPr>
          <w:rFonts w:hint="eastAsia" w:ascii="仿宋" w:hAnsi="仿宋" w:eastAsia="仿宋" w:cs="仿宋"/>
          <w:color w:val="000000" w:themeColor="text1"/>
          <w:sz w:val="32"/>
          <w:szCs w:val="32"/>
          <w:highlight w:val="none"/>
          <w14:textFill>
            <w14:solidFill>
              <w14:schemeClr w14:val="tx1"/>
            </w14:solidFill>
          </w14:textFill>
        </w:rPr>
        <w:t>”</w:t>
      </w:r>
      <w:r>
        <w:rPr>
          <w:rFonts w:hint="eastAsia" w:ascii="仿宋" w:hAnsi="仿宋" w:eastAsia="仿宋" w:cs="仿宋"/>
          <w:color w:val="000000" w:themeColor="text1"/>
          <w:sz w:val="32"/>
          <w:szCs w:val="32"/>
          <w:highlight w:val="none"/>
          <w:lang w:val="en-US" w:eastAsia="zh-CN"/>
          <w14:textFill>
            <w14:solidFill>
              <w14:schemeClr w14:val="tx1"/>
            </w14:solidFill>
          </w14:textFill>
        </w:rPr>
        <w:t>和“通过履行政治协商、民主监督、参政议政的职能，激发社会合力，保障人民当家做主，彰显民主生机和活力”</w:t>
      </w:r>
      <w:r>
        <w:rPr>
          <w:rFonts w:hint="eastAsia" w:ascii="仿宋" w:hAnsi="仿宋" w:eastAsia="仿宋" w:cs="仿宋"/>
          <w:color w:val="000000" w:themeColor="text1"/>
          <w:sz w:val="32"/>
          <w:szCs w:val="32"/>
          <w:highlight w:val="none"/>
          <w14:textFill>
            <w14:solidFill>
              <w14:schemeClr w14:val="tx1"/>
            </w14:solidFill>
          </w14:textFill>
        </w:rPr>
        <w:t>。</w:t>
      </w:r>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lang w:val="en-US" w:eastAsia="zh-CN"/>
          <w14:textFill>
            <w14:solidFill>
              <w14:schemeClr w14:val="tx1"/>
            </w14:solidFill>
          </w14:textFill>
        </w:rPr>
        <w:t>我单位依照工作要求，已完成年度主要工作，</w:t>
      </w:r>
      <w:r>
        <w:rPr>
          <w:rFonts w:hint="eastAsia" w:ascii="仿宋" w:hAnsi="仿宋" w:eastAsia="仿宋" w:cs="仿宋"/>
          <w:color w:val="000000" w:themeColor="text1"/>
          <w:sz w:val="32"/>
          <w:szCs w:val="32"/>
          <w:highlight w:val="none"/>
          <w:lang w:eastAsia="zh-CN"/>
          <w14:textFill>
            <w14:solidFill>
              <w14:schemeClr w14:val="tx1"/>
            </w14:solidFill>
          </w14:textFill>
        </w:rPr>
        <w:t>保障各项工作开展</w:t>
      </w:r>
      <w:r>
        <w:rPr>
          <w:rFonts w:hint="eastAsia" w:ascii="仿宋" w:hAnsi="仿宋" w:eastAsia="仿宋" w:cs="仿宋"/>
          <w:color w:val="000000" w:themeColor="text1"/>
          <w:sz w:val="32"/>
          <w:szCs w:val="32"/>
          <w:highlight w:val="none"/>
          <w:lang w:val="en-US" w:eastAsia="zh-CN"/>
          <w14:textFill>
            <w14:solidFill>
              <w14:schemeClr w14:val="tx1"/>
            </w14:solidFill>
          </w14:textFill>
        </w:rPr>
        <w:t>，通过履行政治协商、民主监督、参政议政的职能，激发社会合力，保障人民当家做主，彰显民主生机和活力</w:t>
      </w:r>
      <w:r>
        <w:rPr>
          <w:rFonts w:hint="eastAsia" w:ascii="仿宋" w:hAnsi="仿宋" w:eastAsia="仿宋" w:cs="仿宋"/>
          <w:color w:val="000000" w:themeColor="text1"/>
          <w:sz w:val="32"/>
          <w:szCs w:val="32"/>
          <w:highlight w:val="none"/>
          <w14:textFill>
            <w14:solidFill>
              <w14:schemeClr w14:val="tx1"/>
            </w14:solidFill>
          </w14:textFill>
        </w:rPr>
        <w:t>，该指标标准分值为</w:t>
      </w:r>
      <w:r>
        <w:rPr>
          <w:rFonts w:hint="eastAsia" w:ascii="仿宋" w:hAnsi="仿宋" w:eastAsia="仿宋" w:cs="仿宋"/>
          <w:color w:val="000000" w:themeColor="text1"/>
          <w:sz w:val="32"/>
          <w:szCs w:val="32"/>
          <w:highlight w:val="none"/>
          <w:lang w:val="en-US" w:eastAsia="zh-CN"/>
          <w14:textFill>
            <w14:solidFill>
              <w14:schemeClr w14:val="tx1"/>
            </w14:solidFill>
          </w14:textFill>
        </w:rPr>
        <w:t>20</w:t>
      </w:r>
      <w:r>
        <w:rPr>
          <w:rFonts w:hint="eastAsia" w:ascii="仿宋" w:hAnsi="仿宋" w:eastAsia="仿宋" w:cs="仿宋"/>
          <w:color w:val="000000" w:themeColor="text1"/>
          <w:sz w:val="32"/>
          <w:szCs w:val="32"/>
          <w:highlight w:val="none"/>
          <w14:textFill>
            <w14:solidFill>
              <w14:schemeClr w14:val="tx1"/>
            </w14:solidFill>
          </w14:textFill>
        </w:rPr>
        <w:t>分，实际综合得分为</w:t>
      </w:r>
      <w:r>
        <w:rPr>
          <w:rFonts w:hint="eastAsia" w:ascii="仿宋" w:hAnsi="仿宋" w:eastAsia="仿宋" w:cs="仿宋"/>
          <w:color w:val="000000" w:themeColor="text1"/>
          <w:sz w:val="32"/>
          <w:szCs w:val="32"/>
          <w:highlight w:val="none"/>
          <w:lang w:val="en-US" w:eastAsia="zh-CN"/>
          <w14:textFill>
            <w14:solidFill>
              <w14:schemeClr w14:val="tx1"/>
            </w14:solidFill>
          </w14:textFill>
        </w:rPr>
        <w:t>18</w:t>
      </w:r>
      <w:r>
        <w:rPr>
          <w:rFonts w:hint="eastAsia" w:ascii="仿宋" w:hAnsi="仿宋" w:eastAsia="仿宋" w:cs="仿宋"/>
          <w:color w:val="000000" w:themeColor="text1"/>
          <w:sz w:val="32"/>
          <w:szCs w:val="32"/>
          <w:highlight w:val="none"/>
          <w14:textFill>
            <w14:solidFill>
              <w14:schemeClr w14:val="tx1"/>
            </w14:solidFill>
          </w14:textFill>
        </w:rPr>
        <w:t>分。</w:t>
      </w:r>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“可持续影响指标”下设</w:t>
      </w:r>
      <w:r>
        <w:rPr>
          <w:rFonts w:hint="eastAsia" w:ascii="仿宋" w:hAnsi="仿宋" w:eastAsia="仿宋" w:cs="仿宋"/>
          <w:color w:val="000000" w:themeColor="text1"/>
          <w:sz w:val="32"/>
          <w:szCs w:val="32"/>
          <w:highlight w:val="none"/>
          <w:lang w:val="en-US" w:eastAsia="zh-CN"/>
          <w14:textFill>
            <w14:solidFill>
              <w14:schemeClr w14:val="tx1"/>
            </w14:solidFill>
          </w14:textFill>
        </w:rPr>
        <w:t>一个</w:t>
      </w:r>
      <w:r>
        <w:rPr>
          <w:rFonts w:hint="eastAsia" w:ascii="仿宋" w:hAnsi="仿宋" w:eastAsia="仿宋" w:cs="仿宋"/>
          <w:color w:val="000000" w:themeColor="text1"/>
          <w:sz w:val="32"/>
          <w:szCs w:val="32"/>
          <w:highlight w:val="none"/>
          <w14:textFill>
            <w14:solidFill>
              <w14:schemeClr w14:val="tx1"/>
            </w14:solidFill>
          </w14:textFill>
        </w:rPr>
        <w:t>三级指标</w:t>
      </w:r>
      <w:r>
        <w:rPr>
          <w:rFonts w:hint="eastAsia" w:ascii="仿宋" w:hAnsi="仿宋" w:eastAsia="仿宋" w:cs="仿宋"/>
          <w:color w:val="000000" w:themeColor="text1"/>
          <w:sz w:val="32"/>
          <w:szCs w:val="32"/>
          <w:highlight w:val="none"/>
          <w:lang w:eastAsia="zh-CN"/>
          <w14:textFill>
            <w14:solidFill>
              <w14:schemeClr w14:val="tx1"/>
            </w14:solidFill>
          </w14:textFill>
        </w:rPr>
        <w:t>，</w:t>
      </w:r>
      <w:r>
        <w:rPr>
          <w:rFonts w:hint="eastAsia" w:ascii="仿宋" w:hAnsi="仿宋" w:eastAsia="仿宋" w:cs="仿宋"/>
          <w:color w:val="000000" w:themeColor="text1"/>
          <w:sz w:val="32"/>
          <w:szCs w:val="32"/>
          <w:highlight w:val="none"/>
          <w:lang w:val="en-US" w:eastAsia="zh-CN"/>
          <w14:textFill>
            <w14:solidFill>
              <w14:schemeClr w14:val="tx1"/>
            </w14:solidFill>
          </w14:textFill>
        </w:rPr>
        <w:t>为</w:t>
      </w:r>
      <w:r>
        <w:rPr>
          <w:rFonts w:hint="eastAsia" w:ascii="仿宋" w:hAnsi="仿宋" w:eastAsia="仿宋" w:cs="仿宋"/>
          <w:color w:val="000000" w:themeColor="text1"/>
          <w:sz w:val="32"/>
          <w:szCs w:val="32"/>
          <w:highlight w:val="none"/>
          <w14:textFill>
            <w14:solidFill>
              <w14:schemeClr w14:val="tx1"/>
            </w14:solidFill>
          </w14:textFill>
        </w:rPr>
        <w:t>“</w:t>
      </w:r>
      <w:r>
        <w:rPr>
          <w:rFonts w:hint="eastAsia" w:ascii="仿宋" w:hAnsi="仿宋" w:eastAsia="仿宋" w:cs="仿宋"/>
          <w:color w:val="000000" w:themeColor="text1"/>
          <w:sz w:val="32"/>
          <w:szCs w:val="32"/>
          <w:highlight w:val="none"/>
          <w:lang w:eastAsia="zh-CN"/>
          <w14:textFill>
            <w14:solidFill>
              <w14:schemeClr w14:val="tx1"/>
            </w14:solidFill>
          </w14:textFill>
        </w:rPr>
        <w:t>持续强化思想政治领域教育</w:t>
      </w:r>
      <w:r>
        <w:rPr>
          <w:rFonts w:hint="eastAsia" w:ascii="仿宋" w:hAnsi="仿宋" w:eastAsia="仿宋" w:cs="仿宋"/>
          <w:color w:val="000000" w:themeColor="text1"/>
          <w:sz w:val="32"/>
          <w:szCs w:val="32"/>
          <w:highlight w:val="none"/>
          <w14:textFill>
            <w14:solidFill>
              <w14:schemeClr w14:val="tx1"/>
            </w14:solidFill>
          </w14:textFill>
        </w:rPr>
        <w:t>”。</w:t>
      </w:r>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lang w:val="en-US" w:eastAsia="zh-CN"/>
          <w14:textFill>
            <w14:solidFill>
              <w14:schemeClr w14:val="tx1"/>
            </w14:solidFill>
          </w14:textFill>
        </w:rPr>
      </w:pPr>
      <w:r>
        <w:rPr>
          <w:rFonts w:hint="eastAsia" w:ascii="仿宋" w:hAnsi="仿宋" w:eastAsia="仿宋" w:cs="仿宋"/>
          <w:color w:val="000000" w:themeColor="text1"/>
          <w:sz w:val="32"/>
          <w:szCs w:val="32"/>
          <w:highlight w:val="none"/>
          <w:lang w:val="en-US" w:eastAsia="zh-CN"/>
          <w14:textFill>
            <w14:solidFill>
              <w14:schemeClr w14:val="tx1"/>
            </w14:solidFill>
          </w14:textFill>
        </w:rPr>
        <w:t>我单位根据当前培训实际情况，健全长效影响机制，“持续强化思想政治领域教育”该指标标准分值为10分，实际综合得分为9分。</w:t>
      </w:r>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综上所述，根据评分标准，</w:t>
      </w:r>
      <w:r>
        <w:rPr>
          <w:rFonts w:hint="eastAsia" w:ascii="仿宋" w:hAnsi="仿宋" w:eastAsia="仿宋" w:cs="仿宋"/>
          <w:color w:val="000000" w:themeColor="text1"/>
          <w:sz w:val="32"/>
          <w:szCs w:val="32"/>
          <w:highlight w:val="none"/>
          <w:lang w:val="en-US" w:eastAsia="zh-CN"/>
          <w14:textFill>
            <w14:solidFill>
              <w14:schemeClr w14:val="tx1"/>
            </w14:solidFill>
          </w14:textFill>
        </w:rPr>
        <w:t>效益</w:t>
      </w:r>
      <w:r>
        <w:rPr>
          <w:rFonts w:hint="eastAsia" w:ascii="仿宋" w:hAnsi="仿宋" w:eastAsia="仿宋" w:cs="仿宋"/>
          <w:color w:val="000000" w:themeColor="text1"/>
          <w:sz w:val="32"/>
          <w:szCs w:val="32"/>
          <w:highlight w:val="none"/>
          <w14:textFill>
            <w14:solidFill>
              <w14:schemeClr w14:val="tx1"/>
            </w14:solidFill>
          </w14:textFill>
        </w:rPr>
        <w:t>指标实际</w:t>
      </w:r>
      <w:r>
        <w:rPr>
          <w:rFonts w:hint="eastAsia" w:ascii="仿宋" w:hAnsi="仿宋" w:eastAsia="仿宋" w:cs="仿宋"/>
          <w:color w:val="000000" w:themeColor="text1"/>
          <w:sz w:val="32"/>
          <w:szCs w:val="32"/>
          <w:highlight w:val="none"/>
          <w:lang w:val="en-US" w:eastAsia="zh-CN"/>
          <w14:textFill>
            <w14:solidFill>
              <w14:schemeClr w14:val="tx1"/>
            </w14:solidFill>
          </w14:textFill>
        </w:rPr>
        <w:t>27</w:t>
      </w:r>
      <w:r>
        <w:rPr>
          <w:rFonts w:hint="eastAsia" w:ascii="仿宋" w:hAnsi="仿宋" w:eastAsia="仿宋" w:cs="仿宋"/>
          <w:color w:val="000000" w:themeColor="text1"/>
          <w:sz w:val="32"/>
          <w:szCs w:val="32"/>
          <w:highlight w:val="none"/>
          <w14:textFill>
            <w14:solidFill>
              <w14:schemeClr w14:val="tx1"/>
            </w14:solidFill>
          </w14:textFill>
        </w:rPr>
        <w:t>分。</w:t>
      </w:r>
    </w:p>
    <w:p>
      <w:pPr>
        <w:pStyle w:val="6"/>
        <w:pageBreakBefore w:val="0"/>
        <w:widowControl w:val="0"/>
        <w:kinsoku/>
        <w:wordWrap/>
        <w:overflowPunct/>
        <w:topLinePunct w:val="0"/>
        <w:autoSpaceDE/>
        <w:autoSpaceDN/>
        <w:bidi w:val="0"/>
        <w:adjustRightInd/>
        <w:snapToGrid/>
        <w:spacing w:line="360" w:lineRule="auto"/>
        <w:ind w:firstLine="643"/>
        <w:textAlignment w:val="auto"/>
        <w:rPr>
          <w:rFonts w:hint="eastAsia" w:ascii="仿宋" w:hAnsi="仿宋" w:eastAsia="仿宋" w:cs="仿宋"/>
          <w:color w:val="000000" w:themeColor="text1"/>
          <w:sz w:val="32"/>
          <w:szCs w:val="32"/>
          <w:highlight w:val="none"/>
          <w14:textFill>
            <w14:solidFill>
              <w14:schemeClr w14:val="tx1"/>
            </w14:solidFill>
          </w14:textFill>
        </w:rPr>
      </w:pPr>
      <w:bookmarkStart w:id="46" w:name="_Toc79333449"/>
      <w:r>
        <w:rPr>
          <w:rFonts w:hint="eastAsia" w:ascii="仿宋" w:hAnsi="仿宋" w:eastAsia="仿宋" w:cs="仿宋"/>
          <w:color w:val="000000" w:themeColor="text1"/>
          <w:sz w:val="32"/>
          <w:szCs w:val="32"/>
          <w:highlight w:val="none"/>
          <w14:textFill>
            <w14:solidFill>
              <w14:schemeClr w14:val="tx1"/>
            </w14:solidFill>
          </w14:textFill>
        </w:rPr>
        <w:t>4、满意度指标分析</w:t>
      </w:r>
      <w:bookmarkEnd w:id="46"/>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满意度：本项目调查</w:t>
      </w:r>
      <w:r>
        <w:rPr>
          <w:rFonts w:hint="eastAsia" w:ascii="仿宋" w:hAnsi="仿宋" w:eastAsia="仿宋" w:cs="仿宋"/>
          <w:color w:val="000000" w:themeColor="text1"/>
          <w:sz w:val="32"/>
          <w:szCs w:val="32"/>
          <w:highlight w:val="none"/>
          <w:lang w:val="en-US" w:eastAsia="zh-CN"/>
          <w14:textFill>
            <w14:solidFill>
              <w14:schemeClr w14:val="tx1"/>
            </w14:solidFill>
          </w14:textFill>
        </w:rPr>
        <w:t>群众</w:t>
      </w:r>
      <w:r>
        <w:rPr>
          <w:rFonts w:hint="eastAsia" w:ascii="仿宋" w:hAnsi="仿宋" w:eastAsia="仿宋" w:cs="仿宋"/>
          <w:color w:val="000000" w:themeColor="text1"/>
          <w:sz w:val="32"/>
          <w:szCs w:val="32"/>
          <w:highlight w:val="none"/>
          <w14:textFill>
            <w14:solidFill>
              <w14:schemeClr w14:val="tx1"/>
            </w14:solidFill>
          </w14:textFill>
        </w:rPr>
        <w:t>，发放调查问卷</w:t>
      </w:r>
      <w:r>
        <w:rPr>
          <w:rFonts w:hint="eastAsia" w:ascii="仿宋" w:hAnsi="仿宋" w:eastAsia="仿宋" w:cs="仿宋"/>
          <w:color w:val="000000" w:themeColor="text1"/>
          <w:sz w:val="32"/>
          <w:szCs w:val="32"/>
          <w:highlight w:val="none"/>
          <w:lang w:val="en-US" w:eastAsia="zh-CN"/>
          <w14:textFill>
            <w14:solidFill>
              <w14:schemeClr w14:val="tx1"/>
            </w14:solidFill>
          </w14:textFill>
        </w:rPr>
        <w:t>37</w:t>
      </w:r>
      <w:r>
        <w:rPr>
          <w:rFonts w:hint="eastAsia" w:ascii="仿宋" w:hAnsi="仿宋" w:eastAsia="仿宋" w:cs="仿宋"/>
          <w:color w:val="000000" w:themeColor="text1"/>
          <w:sz w:val="32"/>
          <w:szCs w:val="32"/>
          <w:highlight w:val="none"/>
          <w14:textFill>
            <w14:solidFill>
              <w14:schemeClr w14:val="tx1"/>
            </w14:solidFill>
          </w14:textFill>
        </w:rPr>
        <w:t>份，回收</w:t>
      </w:r>
      <w:r>
        <w:rPr>
          <w:rFonts w:hint="eastAsia" w:ascii="仿宋" w:hAnsi="仿宋" w:eastAsia="仿宋" w:cs="仿宋"/>
          <w:color w:val="000000" w:themeColor="text1"/>
          <w:sz w:val="32"/>
          <w:szCs w:val="32"/>
          <w:highlight w:val="none"/>
          <w:lang w:val="en-US" w:eastAsia="zh-CN"/>
          <w14:textFill>
            <w14:solidFill>
              <w14:schemeClr w14:val="tx1"/>
            </w14:solidFill>
          </w14:textFill>
        </w:rPr>
        <w:t>37</w:t>
      </w:r>
      <w:r>
        <w:rPr>
          <w:rFonts w:hint="eastAsia" w:ascii="仿宋" w:hAnsi="仿宋" w:eastAsia="仿宋" w:cs="仿宋"/>
          <w:color w:val="000000" w:themeColor="text1"/>
          <w:sz w:val="32"/>
          <w:szCs w:val="32"/>
          <w:highlight w:val="none"/>
          <w14:textFill>
            <w14:solidFill>
              <w14:schemeClr w14:val="tx1"/>
            </w14:solidFill>
          </w14:textFill>
        </w:rPr>
        <w:t>份，其中有效问卷</w:t>
      </w:r>
      <w:r>
        <w:rPr>
          <w:rFonts w:hint="eastAsia" w:ascii="仿宋" w:hAnsi="仿宋" w:eastAsia="仿宋" w:cs="仿宋"/>
          <w:color w:val="000000" w:themeColor="text1"/>
          <w:sz w:val="32"/>
          <w:szCs w:val="32"/>
          <w:highlight w:val="none"/>
          <w:lang w:val="en-US" w:eastAsia="zh-CN"/>
          <w14:textFill>
            <w14:solidFill>
              <w14:schemeClr w14:val="tx1"/>
            </w14:solidFill>
          </w14:textFill>
        </w:rPr>
        <w:t>37</w:t>
      </w:r>
      <w:r>
        <w:rPr>
          <w:rFonts w:hint="eastAsia" w:ascii="仿宋" w:hAnsi="仿宋" w:eastAsia="仿宋" w:cs="仿宋"/>
          <w:color w:val="000000" w:themeColor="text1"/>
          <w:sz w:val="32"/>
          <w:szCs w:val="32"/>
          <w:highlight w:val="none"/>
          <w14:textFill>
            <w14:solidFill>
              <w14:schemeClr w14:val="tx1"/>
            </w14:solidFill>
          </w14:textFill>
        </w:rPr>
        <w:t>份。其中非常满意人数</w:t>
      </w:r>
      <w:r>
        <w:rPr>
          <w:rFonts w:hint="eastAsia" w:ascii="仿宋" w:hAnsi="仿宋" w:eastAsia="仿宋" w:cs="仿宋"/>
          <w:color w:val="000000" w:themeColor="text1"/>
          <w:sz w:val="32"/>
          <w:szCs w:val="32"/>
          <w:highlight w:val="none"/>
          <w:lang w:val="en-US" w:eastAsia="zh-CN"/>
          <w14:textFill>
            <w14:solidFill>
              <w14:schemeClr w14:val="tx1"/>
            </w14:solidFill>
          </w14:textFill>
        </w:rPr>
        <w:t>37</w:t>
      </w:r>
      <w:r>
        <w:rPr>
          <w:rFonts w:hint="eastAsia" w:ascii="仿宋" w:hAnsi="仿宋" w:eastAsia="仿宋" w:cs="仿宋"/>
          <w:color w:val="000000" w:themeColor="text1"/>
          <w:sz w:val="32"/>
          <w:szCs w:val="32"/>
          <w:highlight w:val="none"/>
          <w14:textFill>
            <w14:solidFill>
              <w14:schemeClr w14:val="tx1"/>
            </w14:solidFill>
          </w14:textFill>
        </w:rPr>
        <w:t>人，满意</w:t>
      </w:r>
      <w:r>
        <w:rPr>
          <w:rFonts w:hint="eastAsia" w:ascii="仿宋" w:hAnsi="仿宋" w:eastAsia="仿宋" w:cs="仿宋"/>
          <w:color w:val="000000" w:themeColor="text1"/>
          <w:sz w:val="32"/>
          <w:szCs w:val="32"/>
          <w:highlight w:val="none"/>
          <w:lang w:val="en-US" w:eastAsia="zh-CN"/>
          <w14:textFill>
            <w14:solidFill>
              <w14:schemeClr w14:val="tx1"/>
            </w14:solidFill>
          </w14:textFill>
        </w:rPr>
        <w:t>0</w:t>
      </w:r>
      <w:r>
        <w:rPr>
          <w:rFonts w:hint="eastAsia" w:ascii="仿宋" w:hAnsi="仿宋" w:eastAsia="仿宋" w:cs="仿宋"/>
          <w:color w:val="000000" w:themeColor="text1"/>
          <w:sz w:val="32"/>
          <w:szCs w:val="32"/>
          <w:highlight w:val="none"/>
          <w14:textFill>
            <w14:solidFill>
              <w14:schemeClr w14:val="tx1"/>
            </w14:solidFill>
          </w14:textFill>
        </w:rPr>
        <w:t>人，不满意</w:t>
      </w:r>
      <w:r>
        <w:rPr>
          <w:rFonts w:hint="eastAsia" w:ascii="仿宋" w:hAnsi="仿宋" w:eastAsia="仿宋" w:cs="仿宋"/>
          <w:color w:val="000000" w:themeColor="text1"/>
          <w:sz w:val="32"/>
          <w:szCs w:val="32"/>
          <w:highlight w:val="none"/>
          <w:lang w:val="en-US" w:eastAsia="zh-CN"/>
          <w14:textFill>
            <w14:solidFill>
              <w14:schemeClr w14:val="tx1"/>
            </w14:solidFill>
          </w14:textFill>
        </w:rPr>
        <w:t>0</w:t>
      </w:r>
      <w:r>
        <w:rPr>
          <w:rFonts w:hint="eastAsia" w:ascii="仿宋" w:hAnsi="仿宋" w:eastAsia="仿宋" w:cs="仿宋"/>
          <w:color w:val="000000" w:themeColor="text1"/>
          <w:sz w:val="32"/>
          <w:szCs w:val="32"/>
          <w:highlight w:val="none"/>
          <w14:textFill>
            <w14:solidFill>
              <w14:schemeClr w14:val="tx1"/>
            </w14:solidFill>
          </w14:textFill>
        </w:rPr>
        <w:t>人，综合满意度为</w:t>
      </w:r>
      <w:r>
        <w:rPr>
          <w:rFonts w:hint="eastAsia" w:ascii="仿宋" w:hAnsi="仿宋" w:eastAsia="仿宋" w:cs="仿宋"/>
          <w:color w:val="000000" w:themeColor="text1"/>
          <w:sz w:val="32"/>
          <w:szCs w:val="32"/>
          <w:highlight w:val="none"/>
          <w:lang w:val="en-US" w:eastAsia="zh-CN"/>
          <w14:textFill>
            <w14:solidFill>
              <w14:schemeClr w14:val="tx1"/>
            </w14:solidFill>
          </w14:textFill>
        </w:rPr>
        <w:t>100</w:t>
      </w:r>
      <w:r>
        <w:rPr>
          <w:rFonts w:hint="eastAsia" w:ascii="仿宋" w:hAnsi="仿宋" w:eastAsia="仿宋" w:cs="仿宋"/>
          <w:color w:val="000000" w:themeColor="text1"/>
          <w:sz w:val="32"/>
          <w:szCs w:val="32"/>
          <w:highlight w:val="none"/>
          <w14:textFill>
            <w14:solidFill>
              <w14:schemeClr w14:val="tx1"/>
            </w14:solidFill>
          </w14:textFill>
        </w:rPr>
        <w:t>%，根据评分标准，该项指标标准分值1</w:t>
      </w:r>
      <w:r>
        <w:rPr>
          <w:rFonts w:hint="eastAsia" w:ascii="仿宋" w:hAnsi="仿宋" w:eastAsia="仿宋" w:cs="仿宋"/>
          <w:color w:val="000000" w:themeColor="text1"/>
          <w:sz w:val="32"/>
          <w:szCs w:val="32"/>
          <w:highlight w:val="none"/>
          <w:lang w:val="en-US" w:eastAsia="zh-CN"/>
          <w14:textFill>
            <w14:solidFill>
              <w14:schemeClr w14:val="tx1"/>
            </w14:solidFill>
          </w14:textFill>
        </w:rPr>
        <w:t>0</w:t>
      </w:r>
      <w:r>
        <w:rPr>
          <w:rFonts w:hint="eastAsia" w:ascii="仿宋" w:hAnsi="仿宋" w:eastAsia="仿宋" w:cs="仿宋"/>
          <w:color w:val="000000" w:themeColor="text1"/>
          <w:sz w:val="32"/>
          <w:szCs w:val="32"/>
          <w:highlight w:val="none"/>
          <w14:textFill>
            <w14:solidFill>
              <w14:schemeClr w14:val="tx1"/>
            </w14:solidFill>
          </w14:textFill>
        </w:rPr>
        <w:t>分，得分为</w:t>
      </w:r>
      <w:r>
        <w:rPr>
          <w:rFonts w:hint="eastAsia" w:ascii="仿宋" w:hAnsi="仿宋" w:eastAsia="仿宋" w:cs="仿宋"/>
          <w:color w:val="000000" w:themeColor="text1"/>
          <w:sz w:val="32"/>
          <w:szCs w:val="32"/>
          <w:highlight w:val="none"/>
          <w:lang w:val="en-US" w:eastAsia="zh-CN"/>
          <w14:textFill>
            <w14:solidFill>
              <w14:schemeClr w14:val="tx1"/>
            </w14:solidFill>
          </w14:textFill>
        </w:rPr>
        <w:t>10</w:t>
      </w:r>
      <w:r>
        <w:rPr>
          <w:rFonts w:hint="eastAsia" w:ascii="仿宋" w:hAnsi="仿宋" w:eastAsia="仿宋" w:cs="仿宋"/>
          <w:color w:val="000000" w:themeColor="text1"/>
          <w:sz w:val="32"/>
          <w:szCs w:val="32"/>
          <w:highlight w:val="none"/>
          <w14:textFill>
            <w14:solidFill>
              <w14:schemeClr w14:val="tx1"/>
            </w14:solidFill>
          </w14:textFill>
        </w:rPr>
        <w:t>分。</w:t>
      </w:r>
    </w:p>
    <w:p>
      <w:pPr>
        <w:pStyle w:val="4"/>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bookmarkStart w:id="47" w:name="_Toc79333450"/>
      <w:bookmarkStart w:id="48" w:name="_Toc29830"/>
      <w:bookmarkStart w:id="49" w:name="_Toc1306"/>
      <w:r>
        <w:rPr>
          <w:rFonts w:hint="eastAsia" w:ascii="仿宋" w:hAnsi="仿宋" w:eastAsia="仿宋" w:cs="仿宋"/>
          <w:color w:val="000000" w:themeColor="text1"/>
          <w:sz w:val="32"/>
          <w:szCs w:val="32"/>
          <w:highlight w:val="none"/>
          <w14:textFill>
            <w14:solidFill>
              <w14:schemeClr w14:val="tx1"/>
            </w14:solidFill>
          </w14:textFill>
        </w:rPr>
        <w:t>四、</w:t>
      </w:r>
      <w:bookmarkEnd w:id="47"/>
      <w:bookmarkEnd w:id="48"/>
      <w:r>
        <w:rPr>
          <w:rFonts w:hint="eastAsia" w:ascii="仿宋" w:hAnsi="仿宋" w:eastAsia="仿宋" w:cs="仿宋"/>
          <w:color w:val="000000" w:themeColor="text1"/>
          <w:sz w:val="32"/>
          <w:szCs w:val="32"/>
          <w:highlight w:val="none"/>
          <w14:textFill>
            <w14:solidFill>
              <w14:schemeClr w14:val="tx1"/>
            </w14:solidFill>
          </w14:textFill>
        </w:rPr>
        <w:t>自评发现的问题及整改措施</w:t>
      </w:r>
      <w:bookmarkEnd w:id="49"/>
    </w:p>
    <w:p>
      <w:pPr>
        <w:pStyle w:val="5"/>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bookmarkStart w:id="50" w:name="_Toc79333452"/>
      <w:bookmarkStart w:id="51" w:name="_Toc32189"/>
      <w:r>
        <w:rPr>
          <w:rFonts w:hint="eastAsia" w:ascii="仿宋" w:hAnsi="仿宋" w:eastAsia="仿宋" w:cs="仿宋"/>
          <w:color w:val="000000" w:themeColor="text1"/>
          <w:sz w:val="32"/>
          <w:szCs w:val="32"/>
          <w:highlight w:val="none"/>
          <w14:textFill>
            <w14:solidFill>
              <w14:schemeClr w14:val="tx1"/>
            </w14:solidFill>
          </w14:textFill>
        </w:rPr>
        <w:t>（</w:t>
      </w:r>
      <w:r>
        <w:rPr>
          <w:rFonts w:hint="eastAsia" w:ascii="仿宋" w:hAnsi="仿宋" w:eastAsia="仿宋" w:cs="仿宋"/>
          <w:color w:val="000000" w:themeColor="text1"/>
          <w:sz w:val="32"/>
          <w:szCs w:val="32"/>
          <w:highlight w:val="none"/>
          <w:lang w:val="en-US" w:eastAsia="zh-CN"/>
          <w14:textFill>
            <w14:solidFill>
              <w14:schemeClr w14:val="tx1"/>
            </w14:solidFill>
          </w14:textFill>
        </w:rPr>
        <w:t>一</w:t>
      </w:r>
      <w:r>
        <w:rPr>
          <w:rFonts w:hint="eastAsia" w:ascii="仿宋" w:hAnsi="仿宋" w:eastAsia="仿宋" w:cs="仿宋"/>
          <w:color w:val="000000" w:themeColor="text1"/>
          <w:sz w:val="32"/>
          <w:szCs w:val="32"/>
          <w:highlight w:val="none"/>
          <w14:textFill>
            <w14:solidFill>
              <w14:schemeClr w14:val="tx1"/>
            </w14:solidFill>
          </w14:textFill>
        </w:rPr>
        <w:t>）项目存在的问题</w:t>
      </w:r>
      <w:bookmarkEnd w:id="50"/>
      <w:bookmarkEnd w:id="51"/>
    </w:p>
    <w:p>
      <w:pPr>
        <w:pageBreakBefore w:val="0"/>
        <w:widowControl w:val="0"/>
        <w:kinsoku/>
        <w:wordWrap/>
        <w:overflowPunct/>
        <w:topLinePunct w:val="0"/>
        <w:autoSpaceDE/>
        <w:autoSpaceDN/>
        <w:bidi w:val="0"/>
        <w:adjustRightInd/>
        <w:snapToGrid/>
        <w:spacing w:line="360" w:lineRule="auto"/>
        <w:ind w:firstLine="643"/>
        <w:textAlignment w:val="auto"/>
        <w:rPr>
          <w:rFonts w:hint="eastAsia" w:ascii="仿宋" w:hAnsi="仿宋" w:eastAsia="仿宋" w:cs="仿宋"/>
          <w:b/>
          <w:color w:val="000000" w:themeColor="text1"/>
          <w:sz w:val="32"/>
          <w:szCs w:val="32"/>
          <w:highlight w:val="none"/>
          <w14:textFill>
            <w14:solidFill>
              <w14:schemeClr w14:val="tx1"/>
            </w14:solidFill>
          </w14:textFill>
        </w:rPr>
      </w:pPr>
      <w:r>
        <w:rPr>
          <w:rFonts w:hint="eastAsia" w:ascii="仿宋" w:hAnsi="仿宋" w:eastAsia="仿宋" w:cs="仿宋"/>
          <w:b/>
          <w:color w:val="000000" w:themeColor="text1"/>
          <w:sz w:val="32"/>
          <w:szCs w:val="32"/>
          <w:highlight w:val="none"/>
          <w14:textFill>
            <w14:solidFill>
              <w14:schemeClr w14:val="tx1"/>
            </w14:solidFill>
          </w14:textFill>
        </w:rPr>
        <w:t>1、前期绩效管理意识薄弱</w:t>
      </w:r>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我单位在进行绩效自评工作时，发现由于前期绩效管理意识薄弱，</w:t>
      </w:r>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未及时对项目全部资料进行梳理备案统一保管，出现资料不全问题，导致项目自评依据不完整，评价结果不够准确。</w:t>
      </w:r>
    </w:p>
    <w:p>
      <w:pPr>
        <w:pageBreakBefore w:val="0"/>
        <w:widowControl w:val="0"/>
        <w:kinsoku/>
        <w:wordWrap/>
        <w:overflowPunct/>
        <w:topLinePunct w:val="0"/>
        <w:autoSpaceDE/>
        <w:autoSpaceDN/>
        <w:bidi w:val="0"/>
        <w:adjustRightInd/>
        <w:snapToGrid/>
        <w:spacing w:line="360" w:lineRule="auto"/>
        <w:ind w:firstLine="643"/>
        <w:textAlignment w:val="auto"/>
        <w:rPr>
          <w:rFonts w:hint="eastAsia" w:ascii="仿宋" w:hAnsi="仿宋" w:eastAsia="仿宋" w:cs="仿宋"/>
          <w:b/>
          <w:color w:val="000000" w:themeColor="text1"/>
          <w:sz w:val="32"/>
          <w:szCs w:val="32"/>
          <w:highlight w:val="none"/>
          <w14:textFill>
            <w14:solidFill>
              <w14:schemeClr w14:val="tx1"/>
            </w14:solidFill>
          </w14:textFill>
        </w:rPr>
      </w:pPr>
      <w:r>
        <w:rPr>
          <w:rFonts w:hint="eastAsia" w:ascii="仿宋" w:hAnsi="仿宋" w:eastAsia="仿宋" w:cs="仿宋"/>
          <w:b/>
          <w:color w:val="000000" w:themeColor="text1"/>
          <w:sz w:val="32"/>
          <w:szCs w:val="32"/>
          <w:highlight w:val="none"/>
          <w14:textFill>
            <w14:solidFill>
              <w14:schemeClr w14:val="tx1"/>
            </w14:solidFill>
          </w14:textFill>
        </w:rPr>
        <w:t>2、绩效管理水平有待进一步提高</w:t>
      </w:r>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我单位在进行绩效自评工作时，发现个别绩效指标设置不够合理，细化量化程度不足，自评结果不够准确。</w:t>
      </w:r>
    </w:p>
    <w:p>
      <w:pPr>
        <w:pStyle w:val="5"/>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lang w:val="en-US" w:eastAsia="zh-CN"/>
          <w14:textFill>
            <w14:solidFill>
              <w14:schemeClr w14:val="tx1"/>
            </w14:solidFill>
          </w14:textFill>
        </w:rPr>
      </w:pPr>
      <w:bookmarkStart w:id="52" w:name="_Toc9152"/>
      <w:bookmarkStart w:id="53" w:name="_Toc79333454"/>
      <w:r>
        <w:rPr>
          <w:rFonts w:hint="eastAsia" w:ascii="仿宋" w:hAnsi="仿宋" w:eastAsia="仿宋" w:cs="仿宋"/>
          <w:color w:val="000000" w:themeColor="text1"/>
          <w:sz w:val="32"/>
          <w:szCs w:val="32"/>
          <w:highlight w:val="none"/>
          <w:lang w:eastAsia="zh-CN"/>
          <w14:textFill>
            <w14:solidFill>
              <w14:schemeClr w14:val="tx1"/>
            </w14:solidFill>
          </w14:textFill>
        </w:rPr>
        <w:t>（</w:t>
      </w:r>
      <w:r>
        <w:rPr>
          <w:rFonts w:hint="eastAsia" w:ascii="仿宋" w:hAnsi="仿宋" w:eastAsia="仿宋" w:cs="仿宋"/>
          <w:color w:val="000000" w:themeColor="text1"/>
          <w:sz w:val="32"/>
          <w:szCs w:val="32"/>
          <w:highlight w:val="none"/>
          <w:lang w:val="en-US" w:eastAsia="zh-CN"/>
          <w14:textFill>
            <w14:solidFill>
              <w14:schemeClr w14:val="tx1"/>
            </w14:solidFill>
          </w14:textFill>
        </w:rPr>
        <w:t>二</w:t>
      </w:r>
      <w:r>
        <w:rPr>
          <w:rFonts w:hint="eastAsia" w:ascii="仿宋" w:hAnsi="仿宋" w:eastAsia="仿宋" w:cs="仿宋"/>
          <w:color w:val="000000" w:themeColor="text1"/>
          <w:sz w:val="32"/>
          <w:szCs w:val="32"/>
          <w:highlight w:val="none"/>
          <w:lang w:eastAsia="zh-CN"/>
          <w14:textFill>
            <w14:solidFill>
              <w14:schemeClr w14:val="tx1"/>
            </w14:solidFill>
          </w14:textFill>
        </w:rPr>
        <w:t>）</w:t>
      </w:r>
      <w:r>
        <w:rPr>
          <w:rFonts w:hint="eastAsia" w:ascii="仿宋" w:hAnsi="仿宋" w:eastAsia="仿宋" w:cs="仿宋"/>
          <w:color w:val="000000" w:themeColor="text1"/>
          <w:sz w:val="32"/>
          <w:szCs w:val="32"/>
          <w:highlight w:val="none"/>
          <w:lang w:val="en-US" w:eastAsia="zh-CN"/>
          <w14:textFill>
            <w14:solidFill>
              <w14:schemeClr w14:val="tx1"/>
            </w14:solidFill>
          </w14:textFill>
        </w:rPr>
        <w:t>整改措施</w:t>
      </w:r>
      <w:bookmarkEnd w:id="52"/>
    </w:p>
    <w:p>
      <w:pPr>
        <w:pageBreakBefore w:val="0"/>
        <w:widowControl w:val="0"/>
        <w:kinsoku/>
        <w:wordWrap/>
        <w:overflowPunct/>
        <w:topLinePunct w:val="0"/>
        <w:autoSpaceDE/>
        <w:autoSpaceDN/>
        <w:bidi w:val="0"/>
        <w:adjustRightInd/>
        <w:snapToGrid/>
        <w:spacing w:line="360" w:lineRule="auto"/>
        <w:ind w:firstLine="643"/>
        <w:textAlignment w:val="auto"/>
        <w:rPr>
          <w:rFonts w:hint="eastAsia" w:ascii="仿宋" w:hAnsi="仿宋" w:eastAsia="仿宋" w:cs="仿宋"/>
          <w:b/>
          <w:color w:val="000000" w:themeColor="text1"/>
          <w:sz w:val="32"/>
          <w:szCs w:val="32"/>
          <w:highlight w:val="none"/>
          <w14:textFill>
            <w14:solidFill>
              <w14:schemeClr w14:val="tx1"/>
            </w14:solidFill>
          </w14:textFill>
        </w:rPr>
      </w:pPr>
      <w:r>
        <w:rPr>
          <w:rFonts w:hint="eastAsia" w:ascii="仿宋" w:hAnsi="仿宋" w:eastAsia="仿宋" w:cs="仿宋"/>
          <w:b/>
          <w:color w:val="000000" w:themeColor="text1"/>
          <w:sz w:val="32"/>
          <w:szCs w:val="32"/>
          <w:highlight w:val="none"/>
          <w:lang w:val="en-US" w:eastAsia="zh-CN"/>
          <w14:textFill>
            <w14:solidFill>
              <w14:schemeClr w14:val="tx1"/>
            </w14:solidFill>
          </w14:textFill>
        </w:rPr>
        <w:t>1.</w:t>
      </w:r>
      <w:r>
        <w:rPr>
          <w:rFonts w:hint="eastAsia" w:ascii="仿宋" w:hAnsi="仿宋" w:eastAsia="仿宋" w:cs="仿宋"/>
          <w:b/>
          <w:color w:val="000000" w:themeColor="text1"/>
          <w:sz w:val="32"/>
          <w:szCs w:val="32"/>
          <w:highlight w:val="none"/>
          <w14:textFill>
            <w14:solidFill>
              <w14:schemeClr w14:val="tx1"/>
            </w14:solidFill>
          </w14:textFill>
        </w:rPr>
        <w:t>强化预算绩效管理意识，提升项目产出效益</w:t>
      </w:r>
      <w:bookmarkEnd w:id="53"/>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我单位应按照全面实施预算绩效管理工作要求：牢固树立“花钱必有效，无效必问责”的预算绩效管理理念，加快推进全方位、全过程、全覆盖的预算绩效管理体系建设，积极推进全面实施预算绩效管理工作，提升预算绩效管理水平。为发挥好财政职能作用，必须按照全面深化改革的要求，提高单位绩效管理意识，使财政资金发挥真正的效益。</w:t>
      </w:r>
    </w:p>
    <w:p>
      <w:pPr>
        <w:pageBreakBefore w:val="0"/>
        <w:widowControl w:val="0"/>
        <w:kinsoku/>
        <w:wordWrap/>
        <w:overflowPunct/>
        <w:topLinePunct w:val="0"/>
        <w:autoSpaceDE/>
        <w:autoSpaceDN/>
        <w:bidi w:val="0"/>
        <w:adjustRightInd/>
        <w:snapToGrid/>
        <w:spacing w:line="360" w:lineRule="auto"/>
        <w:ind w:firstLine="643"/>
        <w:textAlignment w:val="auto"/>
        <w:rPr>
          <w:rFonts w:hint="eastAsia" w:ascii="仿宋" w:hAnsi="仿宋" w:eastAsia="仿宋" w:cs="仿宋"/>
          <w:b/>
          <w:color w:val="000000" w:themeColor="text1"/>
          <w:sz w:val="32"/>
          <w:szCs w:val="32"/>
          <w:highlight w:val="none"/>
          <w:lang w:val="en-US" w:eastAsia="zh-CN"/>
          <w14:textFill>
            <w14:solidFill>
              <w14:schemeClr w14:val="tx1"/>
            </w14:solidFill>
          </w14:textFill>
        </w:rPr>
      </w:pPr>
      <w:bookmarkStart w:id="54" w:name="_Toc79333455"/>
      <w:r>
        <w:rPr>
          <w:rFonts w:hint="eastAsia" w:ascii="仿宋" w:hAnsi="仿宋" w:eastAsia="仿宋" w:cs="仿宋"/>
          <w:b/>
          <w:color w:val="000000" w:themeColor="text1"/>
          <w:sz w:val="32"/>
          <w:szCs w:val="32"/>
          <w:highlight w:val="none"/>
          <w:lang w:val="en-US" w:eastAsia="zh-CN"/>
          <w14:textFill>
            <w14:solidFill>
              <w14:schemeClr w14:val="tx1"/>
            </w14:solidFill>
          </w14:textFill>
        </w:rPr>
        <w:t>2.加强学习培训，进一步提高绩效管理水平</w:t>
      </w:r>
      <w:bookmarkEnd w:id="54"/>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本次自评属我单位首次开展，通过本次自评，发现我单位整体绩效评价水平不够，为更好的开展以后绩效评价和项目管理工作，建议财政部门组织绩效管理专题培训会议。</w:t>
      </w:r>
    </w:p>
    <w:p>
      <w:pPr>
        <w:pStyle w:val="4"/>
        <w:pageBreakBefore w:val="0"/>
        <w:widowControl w:val="0"/>
        <w:numPr>
          <w:ilvl w:val="0"/>
          <w:numId w:val="2"/>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bookmarkStart w:id="55" w:name="_Toc6113"/>
      <w:r>
        <w:rPr>
          <w:rFonts w:hint="eastAsia" w:ascii="仿宋" w:hAnsi="仿宋" w:eastAsia="仿宋" w:cs="仿宋"/>
          <w:color w:val="000000" w:themeColor="text1"/>
          <w:sz w:val="32"/>
          <w:szCs w:val="32"/>
          <w:highlight w:val="none"/>
          <w14:textFill>
            <w14:solidFill>
              <w14:schemeClr w14:val="tx1"/>
            </w14:solidFill>
          </w14:textFill>
        </w:rPr>
        <w:t>绩效自评工作建议及预算安排建议</w:t>
      </w:r>
      <w:bookmarkEnd w:id="55"/>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sz w:val="32"/>
          <w:szCs w:val="32"/>
        </w:rPr>
      </w:pPr>
      <w:bookmarkStart w:id="56" w:name="_Toc1841"/>
      <w:bookmarkStart w:id="57" w:name="_Toc665"/>
      <w:bookmarkStart w:id="58" w:name="_Toc79333457"/>
      <w:r>
        <w:rPr>
          <w:rFonts w:hint="eastAsia" w:ascii="仿宋" w:hAnsi="仿宋" w:eastAsia="仿宋" w:cs="仿宋"/>
          <w:sz w:val="32"/>
          <w:szCs w:val="32"/>
        </w:rPr>
        <w:t>（一）项目决策方面</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建议项目单位提高绩效管理意识，提升科学设定项目绩效目标，使之做到准确、细化、量化，可衡量。</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（二）项目管理方面</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项目执行过程中，如遇到突发状况，及时调整思路，如线下会议、调研等遭遇突发状况可以采用线上、函证等方式进行，加强结转资金年度预算的统筹力度，防止形成资金沉淀，提高财政资金使用率，建立健全项目管理制度，科学实施，总结工作经验和分析服务需求，为后续政策制定积累经验。</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（三）项目绩效方面</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宋体" w:hAnsi="宋体" w:eastAsia="宋体" w:cs="宋体"/>
          <w:color w:val="121212"/>
          <w:szCs w:val="24"/>
        </w:rPr>
      </w:pPr>
      <w:r>
        <w:rPr>
          <w:rFonts w:hint="eastAsia" w:ascii="仿宋" w:hAnsi="仿宋" w:eastAsia="仿宋" w:cs="仿宋"/>
          <w:sz w:val="32"/>
          <w:szCs w:val="32"/>
        </w:rPr>
        <w:t>重视服务对象满意度调查，项目单位应了解调研走访活动的委员满意度，加强结果分析，为下一年工作的开展提供借鉴，提高财政资金的使用效益。</w:t>
      </w:r>
    </w:p>
    <w:p>
      <w:pPr>
        <w:pStyle w:val="4"/>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六、其他需要说明的问题</w:t>
      </w:r>
      <w:bookmarkEnd w:id="56"/>
      <w:bookmarkEnd w:id="57"/>
      <w:bookmarkEnd w:id="58"/>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lang w:eastAsia="zh-CN"/>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需要说明的是：受多种因素影响，本次绩效自评工作还存在一定的局限性。定性指标考察受主观因素影响</w:t>
      </w:r>
      <w:r>
        <w:rPr>
          <w:rFonts w:hint="eastAsia" w:ascii="仿宋" w:hAnsi="仿宋" w:eastAsia="仿宋" w:cs="仿宋"/>
          <w:color w:val="000000" w:themeColor="text1"/>
          <w:sz w:val="32"/>
          <w:szCs w:val="32"/>
          <w:highlight w:val="none"/>
          <w:lang w:eastAsia="zh-CN"/>
          <w14:textFill>
            <w14:solidFill>
              <w14:schemeClr w14:val="tx1"/>
            </w14:solidFill>
          </w14:textFill>
        </w:rPr>
        <w:t>。</w:t>
      </w:r>
    </w:p>
    <w:p>
      <w:pPr>
        <w:pStyle w:val="4"/>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bookmarkStart w:id="59" w:name="_Toc75871379"/>
      <w:bookmarkStart w:id="60" w:name="_Toc7064"/>
      <w:bookmarkStart w:id="61" w:name="_Toc62030119"/>
      <w:bookmarkStart w:id="62" w:name="_Toc79333458"/>
      <w:bookmarkStart w:id="63" w:name="_Toc61882435"/>
      <w:r>
        <w:rPr>
          <w:rFonts w:hint="eastAsia" w:ascii="仿宋" w:hAnsi="仿宋" w:eastAsia="仿宋" w:cs="仿宋"/>
          <w:color w:val="000000" w:themeColor="text1"/>
          <w:sz w:val="32"/>
          <w:szCs w:val="32"/>
          <w:highlight w:val="none"/>
          <w14:textFill>
            <w14:solidFill>
              <w14:schemeClr w14:val="tx1"/>
            </w14:solidFill>
          </w14:textFill>
        </w:rPr>
        <w:t>七、附件</w:t>
      </w:r>
      <w:bookmarkEnd w:id="59"/>
      <w:bookmarkEnd w:id="60"/>
      <w:bookmarkEnd w:id="61"/>
      <w:bookmarkEnd w:id="62"/>
      <w:bookmarkEnd w:id="63"/>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附件一：项目绩效自评表</w:t>
      </w:r>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sectPr>
          <w:footerReference r:id="rId4" w:type="default"/>
          <w:pgSz w:w="11906" w:h="16838"/>
          <w:pgMar w:top="1440" w:right="1800" w:bottom="1440" w:left="1800" w:header="851" w:footer="737" w:gutter="0"/>
          <w:pgBorders>
            <w:top w:val="none" w:sz="0" w:space="0"/>
            <w:left w:val="none" w:sz="0" w:space="0"/>
            <w:bottom w:val="none" w:sz="0" w:space="0"/>
            <w:right w:val="none" w:sz="0" w:space="0"/>
          </w:pgBorders>
          <w:pgNumType w:fmt="decimal" w:start="1"/>
          <w:cols w:space="0" w:num="1"/>
          <w:docGrid w:linePitch="312" w:charSpace="0"/>
        </w:sectPr>
      </w:pPr>
    </w:p>
    <w:p>
      <w:pPr>
        <w:pStyle w:val="5"/>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bookmarkStart w:id="64" w:name="_Toc9995"/>
      <w:bookmarkStart w:id="65" w:name="_Toc79333459"/>
      <w:bookmarkStart w:id="66" w:name="_Toc62030120"/>
      <w:bookmarkStart w:id="67" w:name="_Toc61882642"/>
      <w:bookmarkStart w:id="68" w:name="_Toc75871380"/>
      <w:r>
        <w:rPr>
          <w:rFonts w:hint="eastAsia" w:ascii="仿宋" w:hAnsi="仿宋" w:eastAsia="仿宋" w:cs="仿宋"/>
          <w:color w:val="000000" w:themeColor="text1"/>
          <w:sz w:val="32"/>
          <w:szCs w:val="32"/>
          <w:highlight w:val="none"/>
          <w14:textFill>
            <w14:solidFill>
              <w14:schemeClr w14:val="tx1"/>
            </w14:solidFill>
          </w14:textFill>
        </w:rPr>
        <w:t>附件一：项目绩效自评表</w:t>
      </w:r>
      <w:bookmarkEnd w:id="64"/>
      <w:bookmarkEnd w:id="65"/>
      <w:bookmarkEnd w:id="66"/>
      <w:bookmarkEnd w:id="67"/>
      <w:bookmarkEnd w:id="68"/>
    </w:p>
    <w:tbl>
      <w:tblPr>
        <w:tblStyle w:val="16"/>
        <w:tblW w:w="0" w:type="auto"/>
        <w:tblInd w:w="0" w:type="dxa"/>
        <w:shd w:val="clear" w:color="auto" w:fill="auto"/>
        <w:tblLayout w:type="autofit"/>
        <w:tblCellMar>
          <w:top w:w="0" w:type="dxa"/>
          <w:left w:w="0" w:type="dxa"/>
          <w:bottom w:w="0" w:type="dxa"/>
          <w:right w:w="0" w:type="dxa"/>
        </w:tblCellMar>
      </w:tblPr>
      <w:tblGrid>
        <w:gridCol w:w="792"/>
        <w:gridCol w:w="1255"/>
        <w:gridCol w:w="1228"/>
        <w:gridCol w:w="5345"/>
        <w:gridCol w:w="795"/>
        <w:gridCol w:w="1642"/>
        <w:gridCol w:w="214"/>
        <w:gridCol w:w="200"/>
        <w:gridCol w:w="710"/>
        <w:gridCol w:w="1096"/>
        <w:gridCol w:w="711"/>
      </w:tblGrid>
      <w:tr>
        <w:tblPrEx>
          <w:shd w:val="clear" w:color="auto" w:fill="auto"/>
          <w:tblCellMar>
            <w:top w:w="0" w:type="dxa"/>
            <w:left w:w="0" w:type="dxa"/>
            <w:bottom w:w="0" w:type="dxa"/>
            <w:right w:w="0" w:type="dxa"/>
          </w:tblCellMar>
        </w:tblPrEx>
        <w:trPr>
          <w:trHeight w:val="285"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3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r>
              <w:rPr>
                <w:rFonts w:hint="eastAsia" w:ascii="仿宋" w:hAnsi="仿宋" w:eastAsia="仿宋" w:cs="仿宋"/>
                <w:sz w:val="22"/>
                <w:szCs w:val="22"/>
                <w:lang w:val="en-US" w:eastAsia="zh-CN"/>
              </w:rPr>
              <w:t>项目名称</w:t>
            </w:r>
          </w:p>
        </w:tc>
        <w:tc>
          <w:tcPr>
            <w:tcW w:w="0" w:type="auto"/>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3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r>
              <w:rPr>
                <w:rFonts w:hint="eastAsia" w:ascii="仿宋" w:hAnsi="仿宋" w:eastAsia="仿宋" w:cs="仿宋"/>
                <w:sz w:val="22"/>
                <w:szCs w:val="22"/>
                <w:lang w:val="en-US" w:eastAsia="zh-CN"/>
              </w:rPr>
              <w:t>工作经费</w:t>
            </w:r>
          </w:p>
        </w:tc>
      </w:tr>
      <w:tr>
        <w:tblPrEx>
          <w:shd w:val="clear" w:color="auto" w:fill="auto"/>
          <w:tblCellMar>
            <w:top w:w="0" w:type="dxa"/>
            <w:left w:w="0" w:type="dxa"/>
            <w:bottom w:w="0" w:type="dxa"/>
            <w:right w:w="0" w:type="dxa"/>
          </w:tblCellMar>
        </w:tblPrEx>
        <w:trPr>
          <w:trHeight w:val="285"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3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r>
              <w:rPr>
                <w:rFonts w:hint="eastAsia" w:ascii="仿宋" w:hAnsi="仿宋" w:eastAsia="仿宋" w:cs="仿宋"/>
                <w:sz w:val="22"/>
                <w:szCs w:val="22"/>
                <w:lang w:val="en-US" w:eastAsia="zh-CN"/>
              </w:rPr>
              <w:t>主管部门及代码</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3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lang w:eastAsia="zh-CN"/>
              </w:rPr>
            </w:pPr>
            <w:r>
              <w:rPr>
                <w:rFonts w:hint="eastAsia" w:ascii="仿宋" w:hAnsi="仿宋" w:eastAsia="仿宋" w:cs="仿宋"/>
                <w:sz w:val="22"/>
                <w:szCs w:val="22"/>
                <w:lang w:eastAsia="zh-CN"/>
              </w:rPr>
              <w:t>太康县政协</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3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r>
              <w:rPr>
                <w:rFonts w:hint="eastAsia" w:ascii="仿宋" w:hAnsi="仿宋" w:eastAsia="仿宋" w:cs="仿宋"/>
                <w:sz w:val="22"/>
                <w:szCs w:val="22"/>
                <w:lang w:val="en-US" w:eastAsia="zh-CN"/>
              </w:rPr>
              <w:t>实施单位</w:t>
            </w:r>
          </w:p>
        </w:tc>
        <w:tc>
          <w:tcPr>
            <w:tcW w:w="0" w:type="auto"/>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3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r>
              <w:rPr>
                <w:rFonts w:hint="eastAsia" w:ascii="仿宋" w:hAnsi="仿宋" w:eastAsia="仿宋" w:cs="仿宋"/>
                <w:sz w:val="22"/>
                <w:szCs w:val="22"/>
                <w:lang w:val="en-US" w:eastAsia="zh-CN"/>
              </w:rPr>
              <w:t>太康县政协</w:t>
            </w:r>
          </w:p>
        </w:tc>
      </w:tr>
      <w:tr>
        <w:tblPrEx>
          <w:shd w:val="clear" w:color="auto" w:fill="auto"/>
          <w:tblCellMar>
            <w:top w:w="0" w:type="dxa"/>
            <w:left w:w="0" w:type="dxa"/>
            <w:bottom w:w="0" w:type="dxa"/>
            <w:right w:w="0" w:type="dxa"/>
          </w:tblCellMar>
        </w:tblPrEx>
        <w:trPr>
          <w:trHeight w:val="480"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3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r>
              <w:rPr>
                <w:rFonts w:hint="eastAsia" w:ascii="仿宋" w:hAnsi="仿宋" w:eastAsia="仿宋" w:cs="仿宋"/>
                <w:sz w:val="22"/>
                <w:szCs w:val="22"/>
                <w:lang w:val="en-US" w:eastAsia="zh-CN"/>
              </w:rPr>
              <w:t>项目资金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3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3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r>
              <w:rPr>
                <w:rFonts w:hint="eastAsia" w:ascii="仿宋" w:hAnsi="仿宋" w:eastAsia="仿宋" w:cs="仿宋"/>
                <w:sz w:val="22"/>
                <w:szCs w:val="22"/>
                <w:lang w:val="en-US" w:eastAsia="zh-CN"/>
              </w:rPr>
              <w:t>年初预算数</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3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r>
              <w:rPr>
                <w:rFonts w:hint="eastAsia" w:ascii="仿宋" w:hAnsi="仿宋" w:eastAsia="仿宋" w:cs="仿宋"/>
                <w:sz w:val="22"/>
                <w:szCs w:val="22"/>
                <w:lang w:val="en-US" w:eastAsia="zh-CN"/>
              </w:rPr>
              <w:t>全年预算数</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3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r>
              <w:rPr>
                <w:rFonts w:hint="eastAsia" w:ascii="仿宋" w:hAnsi="仿宋" w:eastAsia="仿宋" w:cs="仿宋"/>
                <w:sz w:val="22"/>
                <w:szCs w:val="22"/>
                <w:lang w:val="en-US" w:eastAsia="zh-CN"/>
              </w:rPr>
              <w:t>全年执行数</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3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r>
              <w:rPr>
                <w:rFonts w:hint="eastAsia" w:ascii="仿宋" w:hAnsi="仿宋" w:eastAsia="仿宋" w:cs="仿宋"/>
                <w:sz w:val="22"/>
                <w:szCs w:val="22"/>
                <w:lang w:val="en-US" w:eastAsia="zh-CN"/>
              </w:rPr>
              <w:t>分值</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3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r>
              <w:rPr>
                <w:rFonts w:hint="eastAsia" w:ascii="仿宋" w:hAnsi="仿宋" w:eastAsia="仿宋" w:cs="仿宋"/>
                <w:sz w:val="22"/>
                <w:szCs w:val="22"/>
                <w:lang w:val="en-US" w:eastAsia="zh-CN"/>
              </w:rPr>
              <w:t>执行率</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3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r>
              <w:rPr>
                <w:rFonts w:hint="eastAsia" w:ascii="仿宋" w:hAnsi="仿宋" w:eastAsia="仿宋" w:cs="仿宋"/>
                <w:sz w:val="22"/>
                <w:szCs w:val="22"/>
                <w:lang w:val="en-US" w:eastAsia="zh-CN"/>
              </w:rPr>
              <w:t>得分</w:t>
            </w:r>
          </w:p>
        </w:tc>
      </w:tr>
      <w:tr>
        <w:tblPrEx>
          <w:shd w:val="clear" w:color="auto" w:fill="auto"/>
          <w:tblCellMar>
            <w:top w:w="0" w:type="dxa"/>
            <w:left w:w="0" w:type="dxa"/>
            <w:bottom w:w="0" w:type="dxa"/>
            <w:right w:w="0" w:type="dxa"/>
          </w:tblCellMar>
        </w:tblPrEx>
        <w:trPr>
          <w:trHeight w:val="285"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3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r>
              <w:rPr>
                <w:rFonts w:hint="eastAsia" w:ascii="仿宋" w:hAnsi="仿宋" w:eastAsia="仿宋" w:cs="仿宋"/>
                <w:sz w:val="22"/>
                <w:szCs w:val="22"/>
                <w:lang w:val="en-US" w:eastAsia="zh-CN"/>
              </w:rPr>
              <w:t>（万元）</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3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r>
              <w:rPr>
                <w:rFonts w:hint="eastAsia" w:ascii="仿宋" w:hAnsi="仿宋" w:eastAsia="仿宋" w:cs="仿宋"/>
                <w:sz w:val="22"/>
                <w:szCs w:val="22"/>
                <w:lang w:val="en-US" w:eastAsia="zh-CN"/>
              </w:rPr>
              <w:t>年度资金总额</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32"/>
              <w:pageBreakBefore w:val="0"/>
              <w:widowControl w:val="0"/>
              <w:kinsoku/>
              <w:wordWrap/>
              <w:overflowPunct/>
              <w:topLinePunct w:val="0"/>
              <w:autoSpaceDE/>
              <w:autoSpaceDN/>
              <w:bidi w:val="0"/>
              <w:adjustRightInd/>
              <w:snapToGrid/>
              <w:spacing w:line="360" w:lineRule="auto"/>
              <w:textAlignment w:val="auto"/>
              <w:rPr>
                <w:rFonts w:hint="default" w:ascii="仿宋" w:hAnsi="仿宋" w:eastAsia="仿宋" w:cs="仿宋"/>
                <w:sz w:val="22"/>
                <w:szCs w:val="22"/>
                <w:lang w:val="en-US"/>
              </w:rPr>
            </w:pPr>
            <w:r>
              <w:rPr>
                <w:rFonts w:hint="eastAsia" w:ascii="仿宋" w:hAnsi="仿宋" w:eastAsia="仿宋" w:cs="仿宋"/>
                <w:sz w:val="22"/>
                <w:szCs w:val="22"/>
                <w:lang w:val="en-US" w:eastAsia="zh-CN"/>
              </w:rPr>
              <w:t>65</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32"/>
              <w:pageBreakBefore w:val="0"/>
              <w:widowControl w:val="0"/>
              <w:kinsoku/>
              <w:wordWrap/>
              <w:overflowPunct/>
              <w:topLinePunct w:val="0"/>
              <w:autoSpaceDE/>
              <w:autoSpaceDN/>
              <w:bidi w:val="0"/>
              <w:adjustRightInd/>
              <w:snapToGrid/>
              <w:spacing w:line="360" w:lineRule="auto"/>
              <w:textAlignment w:val="auto"/>
              <w:rPr>
                <w:rFonts w:hint="default" w:ascii="仿宋" w:hAnsi="仿宋" w:eastAsia="仿宋" w:cs="仿宋"/>
                <w:sz w:val="22"/>
                <w:szCs w:val="22"/>
                <w:lang w:val="en-US"/>
              </w:rPr>
            </w:pPr>
            <w:r>
              <w:rPr>
                <w:rFonts w:hint="eastAsia" w:ascii="仿宋" w:hAnsi="仿宋" w:eastAsia="仿宋" w:cs="仿宋"/>
                <w:sz w:val="22"/>
                <w:szCs w:val="22"/>
                <w:lang w:val="en-US" w:eastAsia="zh-CN"/>
              </w:rPr>
              <w:t>65</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32"/>
              <w:pageBreakBefore w:val="0"/>
              <w:widowControl w:val="0"/>
              <w:kinsoku/>
              <w:wordWrap/>
              <w:overflowPunct/>
              <w:topLinePunct w:val="0"/>
              <w:autoSpaceDE/>
              <w:autoSpaceDN/>
              <w:bidi w:val="0"/>
              <w:adjustRightInd/>
              <w:snapToGrid/>
              <w:spacing w:line="360" w:lineRule="auto"/>
              <w:textAlignment w:val="auto"/>
              <w:rPr>
                <w:rFonts w:hint="default" w:ascii="仿宋" w:hAnsi="仿宋" w:eastAsia="仿宋" w:cs="仿宋"/>
                <w:sz w:val="22"/>
                <w:szCs w:val="22"/>
                <w:lang w:val="en-US"/>
              </w:rPr>
            </w:pPr>
            <w:r>
              <w:rPr>
                <w:rFonts w:hint="eastAsia" w:ascii="仿宋" w:hAnsi="仿宋" w:eastAsia="仿宋" w:cs="仿宋"/>
                <w:sz w:val="22"/>
                <w:szCs w:val="22"/>
                <w:lang w:val="en-US" w:eastAsia="zh-CN"/>
              </w:rPr>
              <w:t>65</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3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r>
              <w:rPr>
                <w:rFonts w:hint="eastAsia" w:ascii="仿宋" w:hAnsi="仿宋" w:eastAsia="仿宋" w:cs="仿宋"/>
                <w:sz w:val="22"/>
                <w:szCs w:val="22"/>
                <w:lang w:val="en-US" w:eastAsia="zh-CN"/>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3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lang w:val="en-US"/>
              </w:rPr>
            </w:pPr>
            <w:r>
              <w:rPr>
                <w:rFonts w:hint="eastAsia" w:ascii="仿宋" w:hAnsi="仿宋" w:eastAsia="仿宋" w:cs="仿宋"/>
                <w:sz w:val="22"/>
                <w:szCs w:val="22"/>
                <w:lang w:val="en-US" w:eastAsia="zh-CN"/>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3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r>
              <w:rPr>
                <w:rFonts w:hint="eastAsia" w:ascii="仿宋" w:hAnsi="仿宋" w:eastAsia="仿宋" w:cs="仿宋"/>
                <w:sz w:val="22"/>
                <w:szCs w:val="22"/>
                <w:lang w:val="en-US" w:eastAsia="zh-CN"/>
              </w:rPr>
              <w:t>10</w:t>
            </w:r>
          </w:p>
        </w:tc>
      </w:tr>
      <w:tr>
        <w:tblPrEx>
          <w:shd w:val="clear" w:color="auto" w:fill="auto"/>
          <w:tblCellMar>
            <w:top w:w="0" w:type="dxa"/>
            <w:left w:w="0" w:type="dxa"/>
            <w:bottom w:w="0" w:type="dxa"/>
            <w:right w:w="0" w:type="dxa"/>
          </w:tblCellMar>
        </w:tblPrEx>
        <w:trPr>
          <w:trHeight w:val="285"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3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3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r>
              <w:rPr>
                <w:rFonts w:hint="eastAsia" w:ascii="仿宋" w:hAnsi="仿宋" w:eastAsia="仿宋" w:cs="仿宋"/>
                <w:sz w:val="22"/>
                <w:szCs w:val="22"/>
                <w:lang w:val="en-US" w:eastAsia="zh-CN"/>
              </w:rPr>
              <w:t>其中：政府预算资金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32"/>
              <w:pageBreakBefore w:val="0"/>
              <w:widowControl w:val="0"/>
              <w:kinsoku/>
              <w:wordWrap/>
              <w:overflowPunct/>
              <w:topLinePunct w:val="0"/>
              <w:autoSpaceDE/>
              <w:autoSpaceDN/>
              <w:bidi w:val="0"/>
              <w:adjustRightInd/>
              <w:snapToGrid/>
              <w:spacing w:line="360" w:lineRule="auto"/>
              <w:textAlignment w:val="auto"/>
              <w:rPr>
                <w:rFonts w:hint="default" w:ascii="仿宋" w:hAnsi="仿宋" w:eastAsia="仿宋" w:cs="仿宋"/>
                <w:sz w:val="22"/>
                <w:szCs w:val="22"/>
                <w:lang w:val="en-US"/>
              </w:rPr>
            </w:pPr>
            <w:r>
              <w:rPr>
                <w:rFonts w:hint="eastAsia" w:ascii="仿宋" w:hAnsi="仿宋" w:eastAsia="仿宋" w:cs="仿宋"/>
                <w:sz w:val="22"/>
                <w:szCs w:val="22"/>
                <w:lang w:val="en-US" w:eastAsia="zh-CN"/>
              </w:rPr>
              <w:t>65</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32"/>
              <w:pageBreakBefore w:val="0"/>
              <w:widowControl w:val="0"/>
              <w:kinsoku/>
              <w:wordWrap/>
              <w:overflowPunct/>
              <w:topLinePunct w:val="0"/>
              <w:autoSpaceDE/>
              <w:autoSpaceDN/>
              <w:bidi w:val="0"/>
              <w:adjustRightInd/>
              <w:snapToGrid/>
              <w:spacing w:line="360" w:lineRule="auto"/>
              <w:textAlignment w:val="auto"/>
              <w:rPr>
                <w:rFonts w:hint="default" w:ascii="仿宋" w:hAnsi="仿宋" w:eastAsia="仿宋" w:cs="仿宋"/>
                <w:sz w:val="22"/>
                <w:szCs w:val="22"/>
                <w:lang w:val="en-US"/>
              </w:rPr>
            </w:pPr>
            <w:r>
              <w:rPr>
                <w:rFonts w:hint="eastAsia" w:ascii="仿宋" w:hAnsi="仿宋" w:eastAsia="仿宋" w:cs="仿宋"/>
                <w:sz w:val="22"/>
                <w:szCs w:val="22"/>
                <w:lang w:val="en-US" w:eastAsia="zh-CN"/>
              </w:rPr>
              <w:t>65</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32"/>
              <w:pageBreakBefore w:val="0"/>
              <w:widowControl w:val="0"/>
              <w:kinsoku/>
              <w:wordWrap/>
              <w:overflowPunct/>
              <w:topLinePunct w:val="0"/>
              <w:autoSpaceDE/>
              <w:autoSpaceDN/>
              <w:bidi w:val="0"/>
              <w:adjustRightInd/>
              <w:snapToGrid/>
              <w:spacing w:line="360" w:lineRule="auto"/>
              <w:textAlignment w:val="auto"/>
              <w:rPr>
                <w:rFonts w:hint="default" w:ascii="仿宋" w:hAnsi="仿宋" w:eastAsia="仿宋" w:cs="仿宋"/>
                <w:sz w:val="22"/>
                <w:szCs w:val="22"/>
                <w:lang w:val="en-US"/>
              </w:rPr>
            </w:pPr>
            <w:r>
              <w:rPr>
                <w:rFonts w:hint="eastAsia" w:ascii="仿宋" w:hAnsi="仿宋" w:eastAsia="仿宋" w:cs="仿宋"/>
                <w:sz w:val="22"/>
                <w:szCs w:val="22"/>
                <w:lang w:val="en-US" w:eastAsia="zh-CN"/>
              </w:rPr>
              <w:t>65</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3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r>
              <w:rPr>
                <w:rFonts w:hint="eastAsia" w:ascii="仿宋" w:hAnsi="仿宋" w:eastAsia="仿宋" w:cs="仿宋"/>
                <w:sz w:val="22"/>
                <w:szCs w:val="22"/>
                <w:lang w:val="en-US" w:eastAsia="zh-CN"/>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3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r>
              <w:rPr>
                <w:rFonts w:hint="eastAsia" w:ascii="仿宋" w:hAnsi="仿宋" w:eastAsia="仿宋" w:cs="仿宋"/>
                <w:sz w:val="22"/>
                <w:szCs w:val="22"/>
                <w:lang w:val="en-US" w:eastAsia="zh-CN"/>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3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r>
              <w:rPr>
                <w:rFonts w:hint="eastAsia" w:ascii="仿宋" w:hAnsi="仿宋" w:eastAsia="仿宋" w:cs="仿宋"/>
                <w:sz w:val="22"/>
                <w:szCs w:val="22"/>
                <w:lang w:val="en-US" w:eastAsia="zh-CN"/>
              </w:rPr>
              <w:t>—</w:t>
            </w:r>
          </w:p>
        </w:tc>
      </w:tr>
      <w:tr>
        <w:tblPrEx>
          <w:shd w:val="clear" w:color="auto" w:fill="auto"/>
          <w:tblCellMar>
            <w:top w:w="0" w:type="dxa"/>
            <w:left w:w="0" w:type="dxa"/>
            <w:bottom w:w="0" w:type="dxa"/>
            <w:right w:w="0" w:type="dxa"/>
          </w:tblCellMar>
        </w:tblPrEx>
        <w:trPr>
          <w:trHeight w:val="611"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3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3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r>
              <w:rPr>
                <w:rFonts w:hint="eastAsia" w:ascii="仿宋" w:hAnsi="仿宋" w:eastAsia="仿宋" w:cs="仿宋"/>
                <w:sz w:val="22"/>
                <w:szCs w:val="22"/>
                <w:lang w:val="en-US" w:eastAsia="zh-CN"/>
              </w:rPr>
              <w:t xml:space="preserve">  财政专户管理资金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3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3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3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3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r>
              <w:rPr>
                <w:rFonts w:hint="eastAsia" w:ascii="仿宋" w:hAnsi="仿宋" w:eastAsia="仿宋" w:cs="仿宋"/>
                <w:sz w:val="22"/>
                <w:szCs w:val="22"/>
                <w:lang w:val="en-US" w:eastAsia="zh-CN"/>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3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3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r>
              <w:rPr>
                <w:rFonts w:hint="eastAsia" w:ascii="仿宋" w:hAnsi="仿宋" w:eastAsia="仿宋" w:cs="仿宋"/>
                <w:sz w:val="22"/>
                <w:szCs w:val="22"/>
                <w:lang w:val="en-US" w:eastAsia="zh-CN"/>
              </w:rPr>
              <w:t>—</w:t>
            </w:r>
          </w:p>
        </w:tc>
      </w:tr>
      <w:tr>
        <w:tblPrEx>
          <w:shd w:val="clear" w:color="auto" w:fill="auto"/>
          <w:tblCellMar>
            <w:top w:w="0" w:type="dxa"/>
            <w:left w:w="0" w:type="dxa"/>
            <w:bottom w:w="0" w:type="dxa"/>
            <w:right w:w="0" w:type="dxa"/>
          </w:tblCellMar>
        </w:tblPrEx>
        <w:trPr>
          <w:trHeight w:val="285"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3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3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r>
              <w:rPr>
                <w:rFonts w:hint="eastAsia" w:ascii="仿宋" w:hAnsi="仿宋" w:eastAsia="仿宋" w:cs="仿宋"/>
                <w:sz w:val="22"/>
                <w:szCs w:val="22"/>
                <w:lang w:val="en-US" w:eastAsia="zh-CN"/>
              </w:rPr>
              <w:t>单位资金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3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3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3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3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r>
              <w:rPr>
                <w:rFonts w:hint="eastAsia" w:ascii="仿宋" w:hAnsi="仿宋" w:eastAsia="仿宋" w:cs="仿宋"/>
                <w:sz w:val="22"/>
                <w:szCs w:val="22"/>
                <w:lang w:val="en-US" w:eastAsia="zh-CN"/>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3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3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r>
              <w:rPr>
                <w:rFonts w:hint="eastAsia" w:ascii="仿宋" w:hAnsi="仿宋" w:eastAsia="仿宋" w:cs="仿宋"/>
                <w:sz w:val="22"/>
                <w:szCs w:val="22"/>
                <w:lang w:val="en-US" w:eastAsia="zh-CN"/>
              </w:rPr>
              <w:t>—</w:t>
            </w:r>
          </w:p>
        </w:tc>
      </w:tr>
      <w:tr>
        <w:tblPrEx>
          <w:shd w:val="clear" w:color="auto" w:fill="auto"/>
          <w:tblCellMar>
            <w:top w:w="0" w:type="dxa"/>
            <w:left w:w="0" w:type="dxa"/>
            <w:bottom w:w="0" w:type="dxa"/>
            <w:right w:w="0" w:type="dxa"/>
          </w:tblCellMar>
        </w:tblPrEx>
        <w:trPr>
          <w:trHeight w:val="285"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3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r>
              <w:rPr>
                <w:rFonts w:hint="eastAsia" w:ascii="仿宋" w:hAnsi="仿宋" w:eastAsia="仿宋" w:cs="仿宋"/>
                <w:sz w:val="22"/>
                <w:szCs w:val="22"/>
                <w:lang w:val="en-US" w:eastAsia="zh-CN"/>
              </w:rPr>
              <w:t>年度总体目标</w:t>
            </w:r>
          </w:p>
        </w:tc>
        <w:tc>
          <w:tcPr>
            <w:tcW w:w="0" w:type="auto"/>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3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r>
              <w:rPr>
                <w:rFonts w:hint="eastAsia" w:ascii="仿宋" w:hAnsi="仿宋" w:eastAsia="仿宋" w:cs="仿宋"/>
                <w:sz w:val="22"/>
                <w:szCs w:val="22"/>
                <w:lang w:val="en-US" w:eastAsia="zh-CN"/>
              </w:rPr>
              <w:t>预期目标</w:t>
            </w:r>
          </w:p>
        </w:tc>
        <w:tc>
          <w:tcPr>
            <w:tcW w:w="0" w:type="auto"/>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3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r>
              <w:rPr>
                <w:rFonts w:hint="eastAsia" w:ascii="仿宋" w:hAnsi="仿宋" w:eastAsia="仿宋" w:cs="仿宋"/>
                <w:sz w:val="22"/>
                <w:szCs w:val="22"/>
                <w:lang w:val="en-US" w:eastAsia="zh-CN"/>
              </w:rPr>
              <w:t>实际完成情况</w:t>
            </w:r>
          </w:p>
        </w:tc>
      </w:tr>
      <w:tr>
        <w:tblPrEx>
          <w:shd w:val="clear" w:color="auto" w:fill="auto"/>
          <w:tblCellMar>
            <w:top w:w="0" w:type="dxa"/>
            <w:left w:w="0" w:type="dxa"/>
            <w:bottom w:w="0" w:type="dxa"/>
            <w:right w:w="0" w:type="dxa"/>
          </w:tblCellMar>
        </w:tblPrEx>
        <w:trPr>
          <w:trHeight w:val="680" w:hRule="atLeast"/>
        </w:trPr>
        <w:tc>
          <w:tcPr>
            <w:tcW w:w="0" w:type="auto"/>
            <w:vMerge w:val="continue"/>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pStyle w:val="3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p>
        </w:tc>
        <w:tc>
          <w:tcPr>
            <w:tcW w:w="0" w:type="auto"/>
            <w:gridSpan w:val="4"/>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pStyle w:val="3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1"/>
                <w:szCs w:val="21"/>
              </w:rPr>
            </w:pPr>
            <w:r>
              <w:rPr>
                <w:rFonts w:hint="eastAsia" w:ascii="仿宋" w:hAnsi="仿宋" w:eastAsia="仿宋" w:cs="仿宋"/>
                <w:kern w:val="0"/>
                <w:sz w:val="21"/>
                <w:szCs w:val="21"/>
                <w:lang w:val="en-US" w:eastAsia="zh-CN"/>
              </w:rPr>
              <w:t>保障政协机关各委室日常业务，基础设施维护和修缮等各项工作正常开展。</w:t>
            </w:r>
          </w:p>
        </w:tc>
        <w:tc>
          <w:tcPr>
            <w:tcW w:w="0" w:type="auto"/>
            <w:gridSpan w:val="6"/>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pStyle w:val="3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1"/>
                <w:szCs w:val="21"/>
              </w:rPr>
            </w:pPr>
            <w:r>
              <w:rPr>
                <w:rFonts w:hint="eastAsia" w:ascii="仿宋" w:hAnsi="仿宋" w:eastAsia="仿宋" w:cs="仿宋"/>
                <w:kern w:val="0"/>
                <w:sz w:val="21"/>
                <w:szCs w:val="21"/>
                <w:lang w:val="en-US" w:eastAsia="zh-CN"/>
              </w:rPr>
              <w:t>完成政协机关各委室日常业务，基础设施维护和修缮等各项工作正常开展。</w:t>
            </w:r>
          </w:p>
        </w:tc>
      </w:tr>
      <w:tr>
        <w:tblPrEx>
          <w:shd w:val="clear" w:color="auto" w:fill="auto"/>
          <w:tblCellMar>
            <w:top w:w="0" w:type="dxa"/>
            <w:left w:w="0" w:type="dxa"/>
            <w:bottom w:w="0" w:type="dxa"/>
            <w:right w:w="0" w:type="dxa"/>
          </w:tblCellMar>
        </w:tblPrEx>
        <w:trPr>
          <w:trHeight w:val="285" w:hRule="atLeast"/>
        </w:trPr>
        <w:tc>
          <w:tcPr>
            <w:tcW w:w="0" w:type="auto"/>
            <w:vMerge w:val="restart"/>
            <w:tcBorders>
              <w:top w:val="single" w:color="auto" w:sz="4" w:space="0"/>
              <w:left w:val="single" w:color="auto" w:sz="4" w:space="0"/>
              <w:bottom w:val="single" w:color="auto" w:sz="4" w:space="0"/>
              <w:right w:val="single" w:color="000000" w:sz="4" w:space="0"/>
            </w:tcBorders>
            <w:shd w:val="clear" w:color="auto" w:fill="auto"/>
            <w:tcMar>
              <w:top w:w="15" w:type="dxa"/>
              <w:left w:w="15" w:type="dxa"/>
              <w:right w:w="15" w:type="dxa"/>
            </w:tcMar>
            <w:vAlign w:val="center"/>
          </w:tcPr>
          <w:p>
            <w:pPr>
              <w:pStyle w:val="3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r>
              <w:rPr>
                <w:rFonts w:hint="eastAsia" w:ascii="仿宋" w:hAnsi="仿宋" w:eastAsia="仿宋" w:cs="仿宋"/>
                <w:sz w:val="22"/>
                <w:szCs w:val="22"/>
                <w:lang w:val="en-US" w:eastAsia="zh-CN"/>
              </w:rPr>
              <w:t>绩效指标</w:t>
            </w:r>
          </w:p>
        </w:tc>
        <w:tc>
          <w:tcPr>
            <w:tcW w:w="0" w:type="auto"/>
            <w:tcBorders>
              <w:top w:val="single" w:color="auto"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pStyle w:val="3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r>
              <w:rPr>
                <w:rFonts w:hint="eastAsia" w:ascii="仿宋" w:hAnsi="仿宋" w:eastAsia="仿宋" w:cs="仿宋"/>
                <w:sz w:val="22"/>
                <w:szCs w:val="22"/>
                <w:lang w:val="en-US" w:eastAsia="zh-CN"/>
              </w:rPr>
              <w:t>一级指标</w:t>
            </w:r>
          </w:p>
        </w:tc>
        <w:tc>
          <w:tcPr>
            <w:tcW w:w="0" w:type="auto"/>
            <w:tcBorders>
              <w:top w:val="single" w:color="auto"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pStyle w:val="3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r>
              <w:rPr>
                <w:rFonts w:hint="eastAsia" w:ascii="仿宋" w:hAnsi="仿宋" w:eastAsia="仿宋" w:cs="仿宋"/>
                <w:sz w:val="22"/>
                <w:szCs w:val="22"/>
                <w:lang w:val="en-US" w:eastAsia="zh-CN"/>
              </w:rPr>
              <w:t>二级指标</w:t>
            </w:r>
          </w:p>
        </w:tc>
        <w:tc>
          <w:tcPr>
            <w:tcW w:w="0" w:type="auto"/>
            <w:tcBorders>
              <w:top w:val="single" w:color="auto"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pStyle w:val="3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r>
              <w:rPr>
                <w:rFonts w:hint="eastAsia" w:ascii="仿宋" w:hAnsi="仿宋" w:eastAsia="仿宋" w:cs="仿宋"/>
                <w:sz w:val="22"/>
                <w:szCs w:val="22"/>
                <w:lang w:val="en-US" w:eastAsia="zh-CN"/>
              </w:rPr>
              <w:t>三级指标</w:t>
            </w:r>
          </w:p>
        </w:tc>
        <w:tc>
          <w:tcPr>
            <w:tcW w:w="0" w:type="auto"/>
            <w:tcBorders>
              <w:top w:val="single" w:color="auto"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pStyle w:val="3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r>
              <w:rPr>
                <w:rFonts w:hint="eastAsia" w:ascii="仿宋" w:hAnsi="仿宋" w:eastAsia="仿宋" w:cs="仿宋"/>
                <w:sz w:val="22"/>
                <w:szCs w:val="22"/>
                <w:lang w:val="en-US" w:eastAsia="zh-CN"/>
              </w:rPr>
              <w:t>年度指标值</w:t>
            </w:r>
          </w:p>
        </w:tc>
        <w:tc>
          <w:tcPr>
            <w:tcW w:w="0" w:type="auto"/>
            <w:tcBorders>
              <w:top w:val="single" w:color="auto"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pStyle w:val="3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r>
              <w:rPr>
                <w:rFonts w:hint="eastAsia" w:ascii="仿宋" w:hAnsi="仿宋" w:eastAsia="仿宋" w:cs="仿宋"/>
                <w:sz w:val="22"/>
                <w:szCs w:val="22"/>
                <w:lang w:val="en-US" w:eastAsia="zh-CN"/>
              </w:rPr>
              <w:t>实际完成值</w:t>
            </w:r>
          </w:p>
        </w:tc>
        <w:tc>
          <w:tcPr>
            <w:tcW w:w="0" w:type="auto"/>
            <w:gridSpan w:val="2"/>
            <w:tcBorders>
              <w:top w:val="single" w:color="auto"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pStyle w:val="3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r>
              <w:rPr>
                <w:rFonts w:hint="eastAsia" w:ascii="仿宋" w:hAnsi="仿宋" w:eastAsia="仿宋" w:cs="仿宋"/>
                <w:sz w:val="22"/>
                <w:szCs w:val="22"/>
                <w:lang w:val="en-US" w:eastAsia="zh-CN"/>
              </w:rPr>
              <w:t>分值</w:t>
            </w:r>
          </w:p>
        </w:tc>
        <w:tc>
          <w:tcPr>
            <w:tcW w:w="0" w:type="auto"/>
            <w:tcBorders>
              <w:top w:val="single" w:color="auto"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pStyle w:val="3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r>
              <w:rPr>
                <w:rFonts w:hint="eastAsia" w:ascii="仿宋" w:hAnsi="仿宋" w:eastAsia="仿宋" w:cs="仿宋"/>
                <w:sz w:val="22"/>
                <w:szCs w:val="22"/>
                <w:lang w:val="en-US" w:eastAsia="zh-CN"/>
              </w:rPr>
              <w:t>得分</w:t>
            </w:r>
          </w:p>
        </w:tc>
        <w:tc>
          <w:tcPr>
            <w:tcW w:w="0" w:type="auto"/>
            <w:gridSpan w:val="2"/>
            <w:tcBorders>
              <w:top w:val="single" w:color="auto" w:sz="4" w:space="0"/>
              <w:left w:val="single" w:color="000000" w:sz="4" w:space="0"/>
              <w:bottom w:val="single" w:color="auto" w:sz="4" w:space="0"/>
              <w:right w:val="single" w:color="auto" w:sz="4" w:space="0"/>
            </w:tcBorders>
            <w:shd w:val="clear" w:color="auto" w:fill="auto"/>
            <w:tcMar>
              <w:top w:w="15" w:type="dxa"/>
              <w:left w:w="15" w:type="dxa"/>
              <w:right w:w="15" w:type="dxa"/>
            </w:tcMar>
            <w:vAlign w:val="center"/>
          </w:tcPr>
          <w:p>
            <w:pPr>
              <w:pStyle w:val="3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r>
              <w:rPr>
                <w:rFonts w:hint="eastAsia" w:ascii="仿宋" w:hAnsi="仿宋" w:eastAsia="仿宋" w:cs="仿宋"/>
                <w:sz w:val="22"/>
                <w:szCs w:val="22"/>
                <w:lang w:val="en-US" w:eastAsia="zh-CN"/>
              </w:rPr>
              <w:t>偏差原因分析及改进措施</w:t>
            </w:r>
          </w:p>
        </w:tc>
      </w:tr>
      <w:tr>
        <w:tblPrEx>
          <w:shd w:val="clear" w:color="auto" w:fill="auto"/>
          <w:tblCellMar>
            <w:top w:w="0" w:type="dxa"/>
            <w:left w:w="0" w:type="dxa"/>
            <w:bottom w:w="0" w:type="dxa"/>
            <w:right w:w="0" w:type="dxa"/>
          </w:tblCellMar>
        </w:tblPrEx>
        <w:trPr>
          <w:trHeight w:val="560" w:hRule="atLeast"/>
        </w:trPr>
        <w:tc>
          <w:tcPr>
            <w:tcW w:w="0" w:type="auto"/>
            <w:vMerge w:val="continue"/>
            <w:tcBorders>
              <w:top w:val="single" w:color="auto" w:sz="4" w:space="0"/>
              <w:left w:val="single" w:color="auto" w:sz="4" w:space="0"/>
              <w:bottom w:val="nil"/>
              <w:right w:val="single" w:color="000000" w:sz="4" w:space="0"/>
            </w:tcBorders>
            <w:shd w:val="clear" w:color="auto" w:fill="auto"/>
            <w:tcMar>
              <w:top w:w="15" w:type="dxa"/>
              <w:left w:w="15" w:type="dxa"/>
              <w:right w:w="15" w:type="dxa"/>
            </w:tcMar>
            <w:vAlign w:val="center"/>
          </w:tcPr>
          <w:p>
            <w:pPr>
              <w:pStyle w:val="3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p>
        </w:tc>
        <w:tc>
          <w:tcPr>
            <w:tcW w:w="0" w:type="auto"/>
            <w:vMerge w:val="restart"/>
            <w:tcBorders>
              <w:top w:val="single" w:color="auto"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3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r>
              <w:rPr>
                <w:rFonts w:hint="eastAsia" w:ascii="仿宋" w:hAnsi="仿宋" w:eastAsia="仿宋" w:cs="仿宋"/>
                <w:sz w:val="22"/>
                <w:szCs w:val="22"/>
                <w:lang w:val="en-US" w:eastAsia="zh-CN"/>
              </w:rPr>
              <w:t>产出指标（50分）</w:t>
            </w:r>
          </w:p>
        </w:tc>
        <w:tc>
          <w:tcPr>
            <w:tcW w:w="0" w:type="auto"/>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3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r>
              <w:rPr>
                <w:rFonts w:hint="eastAsia" w:ascii="仿宋" w:hAnsi="仿宋" w:eastAsia="仿宋" w:cs="仿宋"/>
                <w:sz w:val="22"/>
                <w:szCs w:val="22"/>
                <w:lang w:val="en-US" w:eastAsia="zh-CN"/>
              </w:rPr>
              <w:t>数量指标</w:t>
            </w:r>
          </w:p>
        </w:tc>
        <w:tc>
          <w:tcPr>
            <w:tcW w:w="0" w:type="auto"/>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3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r>
              <w:rPr>
                <w:rFonts w:hint="eastAsia" w:ascii="仿宋" w:hAnsi="仿宋" w:eastAsia="仿宋" w:cs="仿宋"/>
                <w:sz w:val="22"/>
                <w:szCs w:val="22"/>
                <w:lang w:val="en-US" w:eastAsia="zh-CN"/>
              </w:rPr>
              <w:t>召开政协常委会议</w:t>
            </w:r>
          </w:p>
        </w:tc>
        <w:tc>
          <w:tcPr>
            <w:tcW w:w="0" w:type="auto"/>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3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lang w:val="en-US" w:eastAsia="zh-CN"/>
              </w:rPr>
            </w:pPr>
            <w:r>
              <w:rPr>
                <w:rFonts w:hint="eastAsia" w:ascii="仿宋" w:hAnsi="仿宋" w:eastAsia="仿宋" w:cs="仿宋"/>
                <w:sz w:val="22"/>
                <w:szCs w:val="22"/>
                <w:lang w:val="en-US" w:eastAsia="zh-CN"/>
              </w:rPr>
              <w:t>4次</w:t>
            </w:r>
          </w:p>
        </w:tc>
        <w:tc>
          <w:tcPr>
            <w:tcW w:w="0" w:type="auto"/>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3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r>
              <w:rPr>
                <w:rFonts w:hint="eastAsia" w:ascii="仿宋" w:hAnsi="仿宋" w:eastAsia="仿宋" w:cs="仿宋"/>
                <w:sz w:val="22"/>
                <w:szCs w:val="22"/>
                <w:lang w:val="en-US" w:eastAsia="zh-CN"/>
              </w:rPr>
              <w:t>4次</w:t>
            </w:r>
          </w:p>
        </w:tc>
        <w:tc>
          <w:tcPr>
            <w:tcW w:w="0" w:type="auto"/>
            <w:gridSpan w:val="2"/>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3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r>
              <w:rPr>
                <w:rFonts w:hint="eastAsia" w:ascii="仿宋" w:hAnsi="仿宋" w:eastAsia="仿宋" w:cs="仿宋"/>
                <w:sz w:val="22"/>
                <w:szCs w:val="22"/>
                <w:lang w:val="en-US" w:eastAsia="zh-CN"/>
              </w:rPr>
              <w:t>10</w:t>
            </w:r>
          </w:p>
        </w:tc>
        <w:tc>
          <w:tcPr>
            <w:tcW w:w="0" w:type="auto"/>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3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r>
              <w:rPr>
                <w:rFonts w:hint="eastAsia" w:ascii="仿宋" w:hAnsi="仿宋" w:eastAsia="仿宋" w:cs="仿宋"/>
                <w:sz w:val="22"/>
                <w:szCs w:val="22"/>
                <w:lang w:val="en-US" w:eastAsia="zh-CN"/>
              </w:rPr>
              <w:t>10</w:t>
            </w:r>
          </w:p>
        </w:tc>
        <w:tc>
          <w:tcPr>
            <w:tcW w:w="0" w:type="auto"/>
            <w:gridSpan w:val="2"/>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3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p>
        </w:tc>
      </w:tr>
      <w:tr>
        <w:tblPrEx>
          <w:shd w:val="clear" w:color="auto" w:fill="auto"/>
          <w:tblCellMar>
            <w:top w:w="0" w:type="dxa"/>
            <w:left w:w="0" w:type="dxa"/>
            <w:bottom w:w="0" w:type="dxa"/>
            <w:right w:w="0" w:type="dxa"/>
          </w:tblCellMar>
        </w:tblPrEx>
        <w:trPr>
          <w:trHeight w:val="560" w:hRule="atLeast"/>
        </w:trPr>
        <w:tc>
          <w:tcPr>
            <w:tcW w:w="0" w:type="auto"/>
            <w:vMerge w:val="continue"/>
            <w:tcBorders>
              <w:top w:val="single" w:color="000000" w:sz="4" w:space="0"/>
              <w:left w:val="single" w:color="auto" w:sz="4" w:space="0"/>
              <w:bottom w:val="nil"/>
              <w:right w:val="single" w:color="000000" w:sz="4" w:space="0"/>
            </w:tcBorders>
            <w:shd w:val="clear" w:color="auto" w:fill="auto"/>
            <w:tcMar>
              <w:top w:w="15" w:type="dxa"/>
              <w:left w:w="15" w:type="dxa"/>
              <w:right w:w="15" w:type="dxa"/>
            </w:tcMar>
            <w:vAlign w:val="center"/>
          </w:tcPr>
          <w:p>
            <w:pPr>
              <w:pStyle w:val="3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p>
        </w:tc>
        <w:tc>
          <w:tcPr>
            <w:tcW w:w="0" w:type="auto"/>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3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3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r>
              <w:rPr>
                <w:rFonts w:hint="eastAsia" w:ascii="仿宋" w:hAnsi="仿宋" w:eastAsia="仿宋" w:cs="仿宋"/>
                <w:sz w:val="22"/>
                <w:szCs w:val="22"/>
                <w:lang w:val="en-US" w:eastAsia="zh-CN"/>
              </w:rPr>
              <w:t>质量指标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3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r>
              <w:rPr>
                <w:rFonts w:hint="eastAsia" w:ascii="仿宋" w:hAnsi="仿宋" w:eastAsia="仿宋" w:cs="仿宋"/>
                <w:sz w:val="22"/>
                <w:szCs w:val="22"/>
                <w:lang w:val="en-US" w:eastAsia="zh-CN"/>
              </w:rPr>
              <w:t>修缮合格率</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3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r>
              <w:rPr>
                <w:rFonts w:hint="eastAsia" w:ascii="仿宋" w:hAnsi="仿宋" w:eastAsia="仿宋" w:cs="仿宋"/>
                <w:sz w:val="22"/>
                <w:szCs w:val="22"/>
                <w:lang w:val="en-US" w:eastAsia="zh-CN"/>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3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r>
              <w:rPr>
                <w:rFonts w:hint="eastAsia" w:ascii="仿宋" w:hAnsi="仿宋" w:eastAsia="仿宋" w:cs="仿宋"/>
                <w:sz w:val="22"/>
                <w:szCs w:val="22"/>
                <w:lang w:val="en-US" w:eastAsia="zh-CN"/>
              </w:rPr>
              <w:t>100%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3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r>
              <w:rPr>
                <w:rFonts w:hint="eastAsia" w:ascii="仿宋" w:hAnsi="仿宋" w:eastAsia="仿宋" w:cs="仿宋"/>
                <w:sz w:val="22"/>
                <w:szCs w:val="22"/>
                <w:lang w:val="en-US" w:eastAsia="zh-CN"/>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3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r>
              <w:rPr>
                <w:rFonts w:hint="eastAsia" w:ascii="仿宋" w:hAnsi="仿宋" w:eastAsia="仿宋" w:cs="仿宋"/>
                <w:sz w:val="22"/>
                <w:szCs w:val="22"/>
                <w:lang w:val="en-US" w:eastAsia="zh-CN"/>
              </w:rPr>
              <w:t>10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3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p>
        </w:tc>
      </w:tr>
      <w:tr>
        <w:tblPrEx>
          <w:shd w:val="clear" w:color="auto" w:fill="auto"/>
          <w:tblCellMar>
            <w:top w:w="0" w:type="dxa"/>
            <w:left w:w="0" w:type="dxa"/>
            <w:bottom w:w="0" w:type="dxa"/>
            <w:right w:w="0" w:type="dxa"/>
          </w:tblCellMar>
        </w:tblPrEx>
        <w:trPr>
          <w:trHeight w:val="560" w:hRule="atLeast"/>
        </w:trPr>
        <w:tc>
          <w:tcPr>
            <w:tcW w:w="0" w:type="auto"/>
            <w:vMerge w:val="continue"/>
            <w:tcBorders>
              <w:top w:val="single" w:color="000000" w:sz="4" w:space="0"/>
              <w:left w:val="single" w:color="auto" w:sz="4" w:space="0"/>
              <w:bottom w:val="nil"/>
              <w:right w:val="single" w:color="000000" w:sz="4" w:space="0"/>
            </w:tcBorders>
            <w:shd w:val="clear" w:color="auto" w:fill="auto"/>
            <w:tcMar>
              <w:top w:w="15" w:type="dxa"/>
              <w:left w:w="15" w:type="dxa"/>
              <w:right w:w="15" w:type="dxa"/>
            </w:tcMar>
            <w:vAlign w:val="center"/>
          </w:tcPr>
          <w:p>
            <w:pPr>
              <w:pStyle w:val="3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p>
        </w:tc>
        <w:tc>
          <w:tcPr>
            <w:tcW w:w="0" w:type="auto"/>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3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3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3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r>
              <w:rPr>
                <w:rFonts w:hint="eastAsia" w:ascii="仿宋" w:hAnsi="仿宋" w:eastAsia="仿宋" w:cs="仿宋"/>
                <w:sz w:val="22"/>
                <w:szCs w:val="22"/>
                <w:lang w:val="en-US" w:eastAsia="zh-CN"/>
              </w:rPr>
              <w:t>资金拨付程序规范性</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3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r>
              <w:rPr>
                <w:rFonts w:hint="eastAsia" w:ascii="仿宋" w:hAnsi="仿宋" w:eastAsia="仿宋" w:cs="仿宋"/>
                <w:sz w:val="22"/>
                <w:szCs w:val="22"/>
                <w:lang w:val="en-US" w:eastAsia="zh-CN"/>
              </w:rPr>
              <w:t>规范</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3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r>
              <w:rPr>
                <w:rFonts w:hint="eastAsia" w:ascii="仿宋" w:hAnsi="仿宋" w:eastAsia="仿宋" w:cs="仿宋"/>
                <w:sz w:val="22"/>
                <w:szCs w:val="22"/>
                <w:lang w:val="en-US" w:eastAsia="zh-CN"/>
              </w:rPr>
              <w:t>规范</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3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r>
              <w:rPr>
                <w:rFonts w:hint="eastAsia" w:ascii="仿宋" w:hAnsi="仿宋" w:eastAsia="仿宋" w:cs="仿宋"/>
                <w:sz w:val="22"/>
                <w:szCs w:val="22"/>
                <w:lang w:val="en-US" w:eastAsia="zh-CN"/>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3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r>
              <w:rPr>
                <w:rFonts w:hint="eastAsia" w:ascii="仿宋" w:hAnsi="仿宋" w:eastAsia="仿宋" w:cs="仿宋"/>
                <w:sz w:val="22"/>
                <w:szCs w:val="22"/>
                <w:lang w:val="en-US" w:eastAsia="zh-CN"/>
              </w:rPr>
              <w:t>10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3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p>
        </w:tc>
      </w:tr>
      <w:tr>
        <w:tblPrEx>
          <w:shd w:val="clear" w:color="auto" w:fill="auto"/>
          <w:tblCellMar>
            <w:top w:w="0" w:type="dxa"/>
            <w:left w:w="0" w:type="dxa"/>
            <w:bottom w:w="0" w:type="dxa"/>
            <w:right w:w="0" w:type="dxa"/>
          </w:tblCellMar>
        </w:tblPrEx>
        <w:trPr>
          <w:trHeight w:val="560" w:hRule="atLeast"/>
        </w:trPr>
        <w:tc>
          <w:tcPr>
            <w:tcW w:w="0" w:type="auto"/>
            <w:vMerge w:val="continue"/>
            <w:tcBorders>
              <w:top w:val="single" w:color="000000" w:sz="4" w:space="0"/>
              <w:left w:val="single" w:color="auto" w:sz="4" w:space="0"/>
              <w:bottom w:val="nil"/>
              <w:right w:val="single" w:color="000000" w:sz="4" w:space="0"/>
            </w:tcBorders>
            <w:shd w:val="clear" w:color="auto" w:fill="auto"/>
            <w:tcMar>
              <w:top w:w="15" w:type="dxa"/>
              <w:left w:w="15" w:type="dxa"/>
              <w:right w:w="15" w:type="dxa"/>
            </w:tcMar>
            <w:vAlign w:val="center"/>
          </w:tcPr>
          <w:p>
            <w:pPr>
              <w:pStyle w:val="3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p>
        </w:tc>
        <w:tc>
          <w:tcPr>
            <w:tcW w:w="0" w:type="auto"/>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3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3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r>
              <w:rPr>
                <w:rFonts w:hint="eastAsia" w:ascii="仿宋" w:hAnsi="仿宋" w:eastAsia="仿宋" w:cs="仿宋"/>
                <w:sz w:val="22"/>
                <w:szCs w:val="22"/>
                <w:lang w:val="en-US" w:eastAsia="zh-CN"/>
              </w:rPr>
              <w:t>时效指标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3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r>
              <w:rPr>
                <w:rFonts w:hint="eastAsia" w:ascii="仿宋" w:hAnsi="仿宋" w:eastAsia="仿宋" w:cs="仿宋"/>
                <w:sz w:val="22"/>
                <w:szCs w:val="22"/>
                <w:lang w:val="en-US" w:eastAsia="zh-CN"/>
              </w:rPr>
              <w:t>资金拨付及时率</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3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r>
              <w:rPr>
                <w:rFonts w:hint="eastAsia" w:ascii="仿宋" w:hAnsi="仿宋" w:eastAsia="仿宋" w:cs="仿宋"/>
                <w:sz w:val="22"/>
                <w:szCs w:val="22"/>
                <w:lang w:val="en-US" w:eastAsia="zh-CN"/>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3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r>
              <w:rPr>
                <w:rFonts w:hint="eastAsia" w:ascii="仿宋" w:hAnsi="仿宋" w:eastAsia="仿宋" w:cs="仿宋"/>
                <w:sz w:val="22"/>
                <w:szCs w:val="22"/>
                <w:lang w:val="en-US" w:eastAsia="zh-CN"/>
              </w:rPr>
              <w:t>100%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3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r>
              <w:rPr>
                <w:rFonts w:hint="eastAsia" w:ascii="仿宋" w:hAnsi="仿宋" w:eastAsia="仿宋" w:cs="仿宋"/>
                <w:sz w:val="22"/>
                <w:szCs w:val="22"/>
                <w:lang w:val="en-US" w:eastAsia="zh-CN"/>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3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r>
              <w:rPr>
                <w:rFonts w:hint="eastAsia" w:ascii="仿宋" w:hAnsi="仿宋" w:eastAsia="仿宋" w:cs="仿宋"/>
                <w:sz w:val="22"/>
                <w:szCs w:val="22"/>
                <w:lang w:val="en-US" w:eastAsia="zh-CN"/>
              </w:rPr>
              <w:t>10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3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p>
        </w:tc>
      </w:tr>
      <w:tr>
        <w:tblPrEx>
          <w:tblCellMar>
            <w:top w:w="0" w:type="dxa"/>
            <w:left w:w="0" w:type="dxa"/>
            <w:bottom w:w="0" w:type="dxa"/>
            <w:right w:w="0" w:type="dxa"/>
          </w:tblCellMar>
        </w:tblPrEx>
        <w:trPr>
          <w:trHeight w:val="560" w:hRule="atLeast"/>
        </w:trPr>
        <w:tc>
          <w:tcPr>
            <w:tcW w:w="0" w:type="auto"/>
            <w:vMerge w:val="continue"/>
            <w:tcBorders>
              <w:top w:val="single" w:color="000000" w:sz="4" w:space="0"/>
              <w:left w:val="single" w:color="auto" w:sz="4" w:space="0"/>
              <w:bottom w:val="nil"/>
              <w:right w:val="single" w:color="000000" w:sz="4" w:space="0"/>
            </w:tcBorders>
            <w:shd w:val="clear" w:color="auto" w:fill="auto"/>
            <w:tcMar>
              <w:top w:w="15" w:type="dxa"/>
              <w:left w:w="15" w:type="dxa"/>
              <w:right w:w="15" w:type="dxa"/>
            </w:tcMar>
            <w:vAlign w:val="center"/>
          </w:tcPr>
          <w:p>
            <w:pPr>
              <w:pStyle w:val="3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p>
        </w:tc>
        <w:tc>
          <w:tcPr>
            <w:tcW w:w="0" w:type="auto"/>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3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3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r>
              <w:rPr>
                <w:rFonts w:hint="eastAsia" w:ascii="仿宋" w:hAnsi="仿宋" w:eastAsia="仿宋" w:cs="仿宋"/>
                <w:sz w:val="22"/>
                <w:szCs w:val="22"/>
                <w:lang w:val="en-US" w:eastAsia="zh-CN"/>
              </w:rPr>
              <w:t>成本指标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3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r>
              <w:rPr>
                <w:rFonts w:hint="eastAsia" w:ascii="仿宋" w:hAnsi="仿宋" w:eastAsia="仿宋" w:cs="仿宋"/>
                <w:sz w:val="22"/>
                <w:szCs w:val="22"/>
                <w:lang w:val="en-US" w:eastAsia="zh-CN"/>
              </w:rPr>
              <w:t>项目总成本</w:t>
            </w:r>
            <w:bookmarkStart w:id="69" w:name="_GoBack"/>
            <w:bookmarkEnd w:id="69"/>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3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r>
              <w:rPr>
                <w:rFonts w:hint="eastAsia" w:ascii="仿宋" w:hAnsi="仿宋" w:eastAsia="仿宋" w:cs="仿宋"/>
                <w:sz w:val="22"/>
                <w:szCs w:val="22"/>
                <w:lang w:val="en-US" w:eastAsia="zh-CN"/>
              </w:rPr>
              <w:t>≤65万元</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3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r>
              <w:rPr>
                <w:rFonts w:hint="eastAsia" w:ascii="仿宋" w:hAnsi="仿宋" w:eastAsia="仿宋" w:cs="仿宋"/>
                <w:sz w:val="22"/>
                <w:szCs w:val="22"/>
                <w:lang w:val="en-US" w:eastAsia="zh-CN"/>
              </w:rPr>
              <w:t>65万元</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3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r>
              <w:rPr>
                <w:rFonts w:hint="eastAsia" w:ascii="仿宋" w:hAnsi="仿宋" w:eastAsia="仿宋" w:cs="仿宋"/>
                <w:sz w:val="22"/>
                <w:szCs w:val="22"/>
                <w:lang w:val="en-US" w:eastAsia="zh-CN"/>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3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r>
              <w:rPr>
                <w:rFonts w:hint="eastAsia" w:ascii="仿宋" w:hAnsi="仿宋" w:eastAsia="仿宋" w:cs="仿宋"/>
                <w:sz w:val="22"/>
                <w:szCs w:val="22"/>
                <w:lang w:val="en-US" w:eastAsia="zh-CN"/>
              </w:rPr>
              <w:t>10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3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p>
        </w:tc>
      </w:tr>
      <w:tr>
        <w:tblPrEx>
          <w:tblCellMar>
            <w:top w:w="0" w:type="dxa"/>
            <w:left w:w="0" w:type="dxa"/>
            <w:bottom w:w="0" w:type="dxa"/>
            <w:right w:w="0" w:type="dxa"/>
          </w:tblCellMar>
        </w:tblPrEx>
        <w:trPr>
          <w:trHeight w:val="560" w:hRule="atLeast"/>
        </w:trPr>
        <w:tc>
          <w:tcPr>
            <w:tcW w:w="0" w:type="auto"/>
            <w:vMerge w:val="continue"/>
            <w:tcBorders>
              <w:top w:val="single" w:color="000000" w:sz="4" w:space="0"/>
              <w:left w:val="single" w:color="auto" w:sz="4" w:space="0"/>
              <w:bottom w:val="nil"/>
              <w:right w:val="single" w:color="000000" w:sz="4" w:space="0"/>
            </w:tcBorders>
            <w:shd w:val="clear" w:color="auto" w:fill="auto"/>
            <w:tcMar>
              <w:top w:w="15" w:type="dxa"/>
              <w:left w:w="15" w:type="dxa"/>
              <w:right w:w="15" w:type="dxa"/>
            </w:tcMar>
            <w:vAlign w:val="center"/>
          </w:tcPr>
          <w:p>
            <w:pPr>
              <w:pStyle w:val="3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p>
        </w:tc>
        <w:tc>
          <w:tcPr>
            <w:tcW w:w="0" w:type="auto"/>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3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r>
              <w:rPr>
                <w:rFonts w:hint="eastAsia" w:ascii="仿宋" w:hAnsi="仿宋" w:eastAsia="仿宋" w:cs="仿宋"/>
                <w:sz w:val="22"/>
                <w:szCs w:val="22"/>
                <w:lang w:val="en-US" w:eastAsia="zh-CN"/>
              </w:rPr>
              <w:t>效益指标（30分）</w:t>
            </w:r>
          </w:p>
        </w:tc>
        <w:tc>
          <w:tcPr>
            <w:tcW w:w="0" w:type="auto"/>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3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r>
              <w:rPr>
                <w:rFonts w:hint="eastAsia" w:ascii="仿宋" w:hAnsi="仿宋" w:eastAsia="仿宋" w:cs="仿宋"/>
                <w:sz w:val="22"/>
                <w:szCs w:val="22"/>
                <w:lang w:val="en-US" w:eastAsia="zh-CN"/>
              </w:rPr>
              <w:t>社会效益</w:t>
            </w:r>
            <w:r>
              <w:rPr>
                <w:rFonts w:hint="eastAsia" w:ascii="仿宋" w:hAnsi="仿宋" w:eastAsia="仿宋" w:cs="仿宋"/>
                <w:sz w:val="22"/>
                <w:szCs w:val="22"/>
                <w:lang w:val="en-US" w:eastAsia="zh-CN"/>
              </w:rPr>
              <w:br w:type="textWrapping"/>
            </w:r>
            <w:r>
              <w:rPr>
                <w:rFonts w:hint="eastAsia" w:ascii="仿宋" w:hAnsi="仿宋" w:eastAsia="仿宋" w:cs="仿宋"/>
                <w:sz w:val="22"/>
                <w:szCs w:val="22"/>
                <w:lang w:val="en-US" w:eastAsia="zh-CN"/>
              </w:rPr>
              <w:t>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3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r>
              <w:rPr>
                <w:rFonts w:hint="eastAsia" w:ascii="仿宋" w:hAnsi="仿宋" w:eastAsia="仿宋" w:cs="仿宋"/>
                <w:sz w:val="22"/>
                <w:szCs w:val="22"/>
                <w:lang w:val="en-US" w:eastAsia="zh-CN"/>
              </w:rPr>
              <w:t>保障各项工作开展</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3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r>
              <w:rPr>
                <w:rFonts w:hint="eastAsia" w:ascii="仿宋" w:hAnsi="仿宋" w:eastAsia="仿宋" w:cs="仿宋"/>
                <w:sz w:val="22"/>
                <w:szCs w:val="22"/>
                <w:lang w:val="en-US" w:eastAsia="zh-CN"/>
              </w:rPr>
              <w:t>保障</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3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r>
              <w:rPr>
                <w:rFonts w:hint="eastAsia" w:ascii="仿宋" w:hAnsi="仿宋" w:eastAsia="仿宋" w:cs="仿宋"/>
                <w:sz w:val="22"/>
                <w:szCs w:val="22"/>
                <w:lang w:val="en-US" w:eastAsia="zh-CN"/>
              </w:rPr>
              <w:t>保障</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3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r>
              <w:rPr>
                <w:rFonts w:hint="eastAsia" w:ascii="仿宋" w:hAnsi="仿宋" w:eastAsia="仿宋" w:cs="仿宋"/>
                <w:sz w:val="22"/>
                <w:szCs w:val="22"/>
                <w:lang w:val="en-US" w:eastAsia="zh-CN"/>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3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r>
              <w:rPr>
                <w:rFonts w:hint="eastAsia" w:ascii="仿宋" w:hAnsi="仿宋" w:eastAsia="仿宋" w:cs="仿宋"/>
                <w:sz w:val="22"/>
                <w:szCs w:val="22"/>
                <w:lang w:val="en-US" w:eastAsia="zh-CN"/>
              </w:rPr>
              <w:t>8</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3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p>
        </w:tc>
      </w:tr>
      <w:tr>
        <w:tblPrEx>
          <w:tblCellMar>
            <w:top w:w="0" w:type="dxa"/>
            <w:left w:w="0" w:type="dxa"/>
            <w:bottom w:w="0" w:type="dxa"/>
            <w:right w:w="0" w:type="dxa"/>
          </w:tblCellMar>
        </w:tblPrEx>
        <w:trPr>
          <w:trHeight w:val="560" w:hRule="atLeast"/>
        </w:trPr>
        <w:tc>
          <w:tcPr>
            <w:tcW w:w="0" w:type="auto"/>
            <w:vMerge w:val="continue"/>
            <w:tcBorders>
              <w:top w:val="single" w:color="000000" w:sz="4" w:space="0"/>
              <w:left w:val="single" w:color="auto" w:sz="4" w:space="0"/>
              <w:bottom w:val="nil"/>
              <w:right w:val="single" w:color="000000" w:sz="4" w:space="0"/>
            </w:tcBorders>
            <w:shd w:val="clear" w:color="auto" w:fill="auto"/>
            <w:tcMar>
              <w:top w:w="15" w:type="dxa"/>
              <w:left w:w="15" w:type="dxa"/>
              <w:right w:w="15" w:type="dxa"/>
            </w:tcMar>
            <w:vAlign w:val="center"/>
          </w:tcPr>
          <w:p>
            <w:pPr>
              <w:pStyle w:val="3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p>
        </w:tc>
        <w:tc>
          <w:tcPr>
            <w:tcW w:w="0" w:type="auto"/>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3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p>
        </w:tc>
        <w:tc>
          <w:tcPr>
            <w:tcW w:w="0" w:type="auto"/>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3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3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r>
              <w:rPr>
                <w:rFonts w:hint="eastAsia" w:ascii="仿宋" w:hAnsi="仿宋" w:eastAsia="仿宋" w:cs="仿宋"/>
                <w:color w:val="333333"/>
                <w:sz w:val="22"/>
                <w:szCs w:val="22"/>
              </w:rPr>
              <w:t>通过履行政治协商、民主监督、参政议政的职能，激发社会合力，保障人民当家作主，彰显民主生机和活力</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3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r>
              <w:rPr>
                <w:rFonts w:hint="eastAsia" w:ascii="仿宋" w:hAnsi="仿宋" w:eastAsia="仿宋" w:cs="仿宋"/>
                <w:sz w:val="22"/>
                <w:szCs w:val="22"/>
                <w:lang w:val="en-US" w:eastAsia="zh-CN"/>
              </w:rPr>
              <w:t>保障</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3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r>
              <w:rPr>
                <w:rFonts w:hint="eastAsia" w:ascii="仿宋" w:hAnsi="仿宋" w:eastAsia="仿宋" w:cs="仿宋"/>
                <w:sz w:val="22"/>
                <w:szCs w:val="22"/>
                <w:lang w:val="en-US" w:eastAsia="zh-CN"/>
              </w:rPr>
              <w:t>保障</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3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r>
              <w:rPr>
                <w:rFonts w:hint="eastAsia" w:ascii="仿宋" w:hAnsi="仿宋" w:eastAsia="仿宋" w:cs="仿宋"/>
                <w:sz w:val="22"/>
                <w:szCs w:val="22"/>
                <w:lang w:val="en-US" w:eastAsia="zh-CN"/>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3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r>
              <w:rPr>
                <w:rFonts w:hint="eastAsia" w:ascii="仿宋" w:hAnsi="仿宋" w:eastAsia="仿宋" w:cs="仿宋"/>
                <w:sz w:val="22"/>
                <w:szCs w:val="22"/>
                <w:lang w:val="en-US" w:eastAsia="zh-CN"/>
              </w:rPr>
              <w:t>10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3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p>
        </w:tc>
      </w:tr>
      <w:tr>
        <w:tblPrEx>
          <w:tblCellMar>
            <w:top w:w="0" w:type="dxa"/>
            <w:left w:w="0" w:type="dxa"/>
            <w:bottom w:w="0" w:type="dxa"/>
            <w:right w:w="0" w:type="dxa"/>
          </w:tblCellMar>
        </w:tblPrEx>
        <w:trPr>
          <w:trHeight w:val="560" w:hRule="atLeast"/>
        </w:trPr>
        <w:tc>
          <w:tcPr>
            <w:tcW w:w="0" w:type="auto"/>
            <w:vMerge w:val="continue"/>
            <w:tcBorders>
              <w:top w:val="single" w:color="000000" w:sz="4" w:space="0"/>
              <w:left w:val="single" w:color="auto" w:sz="4" w:space="0"/>
              <w:bottom w:val="nil"/>
              <w:right w:val="single" w:color="000000" w:sz="4" w:space="0"/>
            </w:tcBorders>
            <w:shd w:val="clear" w:color="auto" w:fill="auto"/>
            <w:tcMar>
              <w:top w:w="15" w:type="dxa"/>
              <w:left w:w="15" w:type="dxa"/>
              <w:right w:w="15" w:type="dxa"/>
            </w:tcMar>
            <w:vAlign w:val="center"/>
          </w:tcPr>
          <w:p>
            <w:pPr>
              <w:pStyle w:val="3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p>
        </w:tc>
        <w:tc>
          <w:tcPr>
            <w:tcW w:w="0" w:type="auto"/>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3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p>
        </w:tc>
        <w:tc>
          <w:tcPr>
            <w:tcW w:w="0" w:type="auto"/>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3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r>
              <w:rPr>
                <w:rFonts w:hint="eastAsia" w:ascii="仿宋" w:hAnsi="仿宋" w:eastAsia="仿宋" w:cs="仿宋"/>
                <w:sz w:val="22"/>
                <w:szCs w:val="22"/>
                <w:lang w:val="en-US" w:eastAsia="zh-CN"/>
              </w:rPr>
              <w:t>可持续影响指标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3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r>
              <w:rPr>
                <w:rFonts w:hint="eastAsia" w:ascii="仿宋" w:hAnsi="仿宋" w:eastAsia="仿宋" w:cs="仿宋"/>
                <w:sz w:val="22"/>
                <w:szCs w:val="22"/>
                <w:lang w:val="en-US" w:eastAsia="zh-CN"/>
              </w:rPr>
              <w:t>持续强化思想政治领域教育</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3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r>
              <w:rPr>
                <w:rFonts w:hint="eastAsia" w:ascii="仿宋" w:hAnsi="仿宋" w:eastAsia="仿宋" w:cs="仿宋"/>
                <w:sz w:val="22"/>
                <w:szCs w:val="22"/>
                <w:lang w:val="en-US" w:eastAsia="zh-CN"/>
              </w:rPr>
              <w:t>持续强化</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3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r>
              <w:rPr>
                <w:rFonts w:hint="eastAsia" w:ascii="仿宋" w:hAnsi="仿宋" w:eastAsia="仿宋" w:cs="仿宋"/>
                <w:sz w:val="22"/>
                <w:szCs w:val="22"/>
                <w:lang w:val="en-US" w:eastAsia="zh-CN"/>
              </w:rPr>
              <w:t>持续强化</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3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r>
              <w:rPr>
                <w:rFonts w:hint="eastAsia" w:ascii="仿宋" w:hAnsi="仿宋" w:eastAsia="仿宋" w:cs="仿宋"/>
                <w:sz w:val="22"/>
                <w:szCs w:val="22"/>
                <w:lang w:val="en-US" w:eastAsia="zh-CN"/>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3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r>
              <w:rPr>
                <w:rFonts w:hint="eastAsia" w:ascii="仿宋" w:hAnsi="仿宋" w:eastAsia="仿宋" w:cs="仿宋"/>
                <w:sz w:val="22"/>
                <w:szCs w:val="22"/>
                <w:lang w:val="en-US" w:eastAsia="zh-CN"/>
              </w:rPr>
              <w:t>10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3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p>
        </w:tc>
      </w:tr>
      <w:tr>
        <w:tblPrEx>
          <w:tblCellMar>
            <w:top w:w="0" w:type="dxa"/>
            <w:left w:w="0" w:type="dxa"/>
            <w:bottom w:w="0" w:type="dxa"/>
            <w:right w:w="0" w:type="dxa"/>
          </w:tblCellMar>
        </w:tblPrEx>
        <w:trPr>
          <w:trHeight w:val="560" w:hRule="atLeast"/>
        </w:trPr>
        <w:tc>
          <w:tcPr>
            <w:tcW w:w="0" w:type="auto"/>
            <w:vMerge w:val="continue"/>
            <w:tcBorders>
              <w:top w:val="single" w:color="000000" w:sz="4" w:space="0"/>
              <w:left w:val="single" w:color="auto" w:sz="4" w:space="0"/>
              <w:bottom w:val="nil"/>
              <w:right w:val="single" w:color="000000" w:sz="4" w:space="0"/>
            </w:tcBorders>
            <w:shd w:val="clear" w:color="auto" w:fill="auto"/>
            <w:tcMar>
              <w:top w:w="15" w:type="dxa"/>
              <w:left w:w="15" w:type="dxa"/>
              <w:right w:w="15" w:type="dxa"/>
            </w:tcMar>
            <w:vAlign w:val="center"/>
          </w:tcPr>
          <w:p>
            <w:pPr>
              <w:pStyle w:val="3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p>
        </w:tc>
        <w:tc>
          <w:tcPr>
            <w:tcW w:w="0" w:type="auto"/>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3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r>
              <w:rPr>
                <w:rFonts w:hint="eastAsia" w:ascii="仿宋" w:hAnsi="仿宋" w:eastAsia="仿宋" w:cs="仿宋"/>
                <w:sz w:val="22"/>
                <w:szCs w:val="22"/>
                <w:lang w:val="en-US" w:eastAsia="zh-CN"/>
              </w:rPr>
              <w:t>满意度指标（10分）</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3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r>
              <w:rPr>
                <w:rFonts w:hint="eastAsia" w:ascii="仿宋" w:hAnsi="仿宋" w:eastAsia="仿宋" w:cs="仿宋"/>
                <w:sz w:val="22"/>
                <w:szCs w:val="22"/>
                <w:lang w:val="en-US" w:eastAsia="zh-CN"/>
              </w:rPr>
              <w:t>服务对象满意度指标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3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r>
              <w:rPr>
                <w:rFonts w:hint="eastAsia" w:ascii="仿宋" w:hAnsi="仿宋" w:eastAsia="仿宋" w:cs="仿宋"/>
                <w:sz w:val="22"/>
                <w:szCs w:val="22"/>
                <w:lang w:val="en-US" w:eastAsia="zh-CN"/>
              </w:rPr>
              <w:t>群众满意度</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3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r>
              <w:rPr>
                <w:rFonts w:hint="eastAsia" w:ascii="仿宋" w:hAnsi="仿宋" w:eastAsia="仿宋" w:cs="仿宋"/>
                <w:sz w:val="22"/>
                <w:szCs w:val="22"/>
                <w:lang w:val="en-US" w:eastAsia="zh-CN"/>
              </w:rPr>
              <w:t>≥90%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3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r>
              <w:rPr>
                <w:rFonts w:hint="eastAsia" w:ascii="仿宋" w:hAnsi="仿宋" w:eastAsia="仿宋" w:cs="仿宋"/>
                <w:sz w:val="22"/>
                <w:szCs w:val="22"/>
                <w:lang w:val="en-US" w:eastAsia="zh-CN"/>
              </w:rPr>
              <w:t>100%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3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r>
              <w:rPr>
                <w:rFonts w:hint="eastAsia" w:ascii="仿宋" w:hAnsi="仿宋" w:eastAsia="仿宋" w:cs="仿宋"/>
                <w:sz w:val="22"/>
                <w:szCs w:val="22"/>
                <w:lang w:val="en-US" w:eastAsia="zh-CN"/>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3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r>
              <w:rPr>
                <w:rFonts w:hint="eastAsia" w:ascii="仿宋" w:hAnsi="仿宋" w:eastAsia="仿宋" w:cs="仿宋"/>
                <w:sz w:val="22"/>
                <w:szCs w:val="22"/>
                <w:lang w:val="en-US" w:eastAsia="zh-CN"/>
              </w:rPr>
              <w:t>10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3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p>
        </w:tc>
      </w:tr>
      <w:tr>
        <w:tblPrEx>
          <w:tblCellMar>
            <w:top w:w="0" w:type="dxa"/>
            <w:left w:w="0" w:type="dxa"/>
            <w:bottom w:w="0" w:type="dxa"/>
            <w:right w:w="0" w:type="dxa"/>
          </w:tblCellMar>
        </w:tblPrEx>
        <w:trPr>
          <w:trHeight w:val="560" w:hRule="atLeast"/>
        </w:trPr>
        <w:tc>
          <w:tcPr>
            <w:tcW w:w="0" w:type="auto"/>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3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r>
              <w:rPr>
                <w:rFonts w:hint="eastAsia" w:ascii="仿宋" w:hAnsi="仿宋" w:eastAsia="仿宋" w:cs="仿宋"/>
                <w:sz w:val="22"/>
                <w:szCs w:val="22"/>
                <w:lang w:val="en-US" w:eastAsia="zh-CN"/>
              </w:rPr>
              <w:t>总分</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3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r>
              <w:rPr>
                <w:rFonts w:hint="eastAsia" w:ascii="仿宋" w:hAnsi="仿宋" w:eastAsia="仿宋" w:cs="仿宋"/>
                <w:sz w:val="22"/>
                <w:szCs w:val="22"/>
                <w:lang w:val="en-US" w:eastAsia="zh-CN"/>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3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r>
              <w:rPr>
                <w:rFonts w:hint="eastAsia" w:ascii="仿宋" w:hAnsi="仿宋" w:eastAsia="仿宋" w:cs="仿宋"/>
                <w:sz w:val="22"/>
                <w:szCs w:val="22"/>
                <w:lang w:val="en-US" w:eastAsia="zh-CN"/>
              </w:rPr>
              <w:t>98</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3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p>
        </w:tc>
      </w:tr>
    </w:tbl>
    <w:p>
      <w:pPr>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rPr>
      </w:pPr>
    </w:p>
    <w:sectPr>
      <w:footerReference r:id="rId5" w:type="default"/>
      <w:pgSz w:w="16838" w:h="11906" w:orient="landscape"/>
      <w:pgMar w:top="1800" w:right="1440" w:bottom="1800" w:left="144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roman"/>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A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Consolas">
    <w:panose1 w:val="020B06090202040A0204"/>
    <w:charset w:val="00"/>
    <w:family w:val="auto"/>
    <w:pitch w:val="default"/>
    <w:sig w:usb0="E10002FF" w:usb1="4000FCFF" w:usb2="00000009" w:usb3="00000000" w:csb0="600001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5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ind w:firstLine="560"/>
                          </w:pPr>
                          <w:r>
                            <w:fldChar w:fldCharType="begin"/>
                          </w:r>
                          <w:r>
                            <w:instrText xml:space="preserve"> PAGE  \* MERGEFORMAT </w:instrText>
                          </w:r>
                          <w:r>
                            <w:fldChar w:fldCharType="separate"/>
                          </w:r>
                          <w:r>
                            <w:t>I</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pPr>
                      <w:pStyle w:val="8"/>
                      <w:ind w:firstLine="560"/>
                    </w:pPr>
                    <w:r>
                      <w:fldChar w:fldCharType="begin"/>
                    </w:r>
                    <w:r>
                      <w:instrText xml:space="preserve"> PAGE  \* MERGEFORMAT </w:instrText>
                    </w:r>
                    <w:r>
                      <w:fldChar w:fldCharType="separate"/>
                    </w:r>
                    <w:r>
                      <w:t>I</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560"/>
    </w:pPr>
    <w:r>
      <w:rPr>
        <w:sz w:val="2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pPr>
                          <w:r>
                            <w:t xml:space="preserve">— </w:t>
                          </w:r>
                          <w:r>
                            <w:fldChar w:fldCharType="begin"/>
                          </w:r>
                          <w:r>
                            <w:instrText xml:space="preserve"> PAGE  \* MERGEFORMAT </w:instrText>
                          </w:r>
                          <w:r>
                            <w:fldChar w:fldCharType="separate"/>
                          </w:r>
                          <w:r>
                            <w:t>1</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pPr>
                      <w:pStyle w:val="8"/>
                    </w:pPr>
                    <w:r>
                      <w:t xml:space="preserve">— </w:t>
                    </w:r>
                    <w:r>
                      <w:fldChar w:fldCharType="begin"/>
                    </w:r>
                    <w:r>
                      <w:instrText xml:space="preserve"> PAGE  \* MERGEFORMAT </w:instrText>
                    </w:r>
                    <w:r>
                      <w:fldChar w:fldCharType="separate"/>
                    </w:r>
                    <w:r>
                      <w:t>1</w:t>
                    </w:r>
                    <w:r>
                      <w:fldChar w:fldCharType="end"/>
                    </w:r>
                    <w:r>
                      <w:t xml:space="preserve"> —</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8"/>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4A7ACFD"/>
    <w:multiLevelType w:val="singleLevel"/>
    <w:tmpl w:val="C4A7ACFD"/>
    <w:lvl w:ilvl="0" w:tentative="0">
      <w:start w:val="5"/>
      <w:numFmt w:val="chineseCounting"/>
      <w:suff w:val="nothing"/>
      <w:lvlText w:val="%1、"/>
      <w:lvlJc w:val="left"/>
      <w:rPr>
        <w:rFonts w:hint="eastAsia"/>
      </w:rPr>
    </w:lvl>
  </w:abstractNum>
  <w:abstractNum w:abstractNumId="1">
    <w:nsid w:val="41F18868"/>
    <w:multiLevelType w:val="singleLevel"/>
    <w:tmpl w:val="41F18868"/>
    <w:lvl w:ilvl="0" w:tentative="0">
      <w:start w:val="1"/>
      <w:numFmt w:val="decimal"/>
      <w:suff w:val="nothing"/>
      <w:lvlText w:val="%1．"/>
      <w:lvlJc w:val="left"/>
      <w:pPr>
        <w:ind w:left="0" w:firstLine="40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hmOThhZDZkZjc3MDhhODZlYTUxYWI5MjA4YWM2MjkifQ=="/>
  </w:docVars>
  <w:rsids>
    <w:rsidRoot w:val="00000000"/>
    <w:rsid w:val="012879DA"/>
    <w:rsid w:val="0970051B"/>
    <w:rsid w:val="0E453EBD"/>
    <w:rsid w:val="144C17CE"/>
    <w:rsid w:val="1A6D0B84"/>
    <w:rsid w:val="1E9D5FBD"/>
    <w:rsid w:val="26C243F0"/>
    <w:rsid w:val="33CB2C6C"/>
    <w:rsid w:val="433738E0"/>
    <w:rsid w:val="43951F45"/>
    <w:rsid w:val="49BF4855"/>
    <w:rsid w:val="5386658D"/>
    <w:rsid w:val="54AA66A6"/>
    <w:rsid w:val="6F5C2B13"/>
    <w:rsid w:val="76DC3C19"/>
    <w:rsid w:val="7ED328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qFormat="1"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99"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iPriority="99"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4">
    <w:name w:val="heading 1"/>
    <w:basedOn w:val="1"/>
    <w:next w:val="1"/>
    <w:qFormat/>
    <w:uiPriority w:val="9"/>
    <w:pPr>
      <w:keepNext/>
      <w:keepLines/>
      <w:ind w:firstLine="0" w:firstLineChars="0"/>
      <w:jc w:val="left"/>
      <w:outlineLvl w:val="0"/>
    </w:pPr>
    <w:rPr>
      <w:rFonts w:ascii="黑体" w:hAnsi="黑体" w:eastAsia="黑体"/>
      <w:b/>
      <w:bCs/>
      <w:kern w:val="44"/>
    </w:rPr>
  </w:style>
  <w:style w:type="paragraph" w:styleId="5">
    <w:name w:val="heading 2"/>
    <w:basedOn w:val="1"/>
    <w:next w:val="6"/>
    <w:unhideWhenUsed/>
    <w:qFormat/>
    <w:uiPriority w:val="9"/>
    <w:pPr>
      <w:keepNext/>
      <w:keepLines/>
      <w:ind w:firstLine="0" w:firstLineChars="0"/>
      <w:jc w:val="left"/>
      <w:outlineLvl w:val="1"/>
    </w:pPr>
    <w:rPr>
      <w:rFonts w:ascii="楷体" w:hAnsi="楷体" w:eastAsia="楷体" w:cstheme="majorBidi"/>
      <w:b/>
      <w:bCs/>
    </w:rPr>
  </w:style>
  <w:style w:type="paragraph" w:styleId="6">
    <w:name w:val="heading 3"/>
    <w:basedOn w:val="1"/>
    <w:next w:val="1"/>
    <w:unhideWhenUsed/>
    <w:qFormat/>
    <w:uiPriority w:val="9"/>
    <w:pPr>
      <w:keepNext/>
      <w:keepLines/>
      <w:ind w:firstLine="200"/>
      <w:jc w:val="left"/>
      <w:outlineLvl w:val="2"/>
    </w:pPr>
    <w:rPr>
      <w:rFonts w:ascii="宋体" w:hAnsi="宋体"/>
      <w:b/>
      <w:bCs/>
    </w:rPr>
  </w:style>
  <w:style w:type="character" w:default="1" w:styleId="17">
    <w:name w:val="Default Paragraph Font"/>
    <w:semiHidden/>
    <w:qFormat/>
    <w:uiPriority w:val="0"/>
  </w:style>
  <w:style w:type="table" w:default="1" w:styleId="16">
    <w:name w:val="Normal Table"/>
    <w:semiHidden/>
    <w:qFormat/>
    <w:uiPriority w:val="0"/>
    <w:tblPr>
      <w:tblCellMar>
        <w:top w:w="0" w:type="dxa"/>
        <w:left w:w="108" w:type="dxa"/>
        <w:bottom w:w="0" w:type="dxa"/>
        <w:right w:w="108" w:type="dxa"/>
      </w:tblCellMar>
    </w:tblPr>
  </w:style>
  <w:style w:type="paragraph" w:customStyle="1" w:styleId="2">
    <w:name w:val="Body Text First Indent1"/>
    <w:basedOn w:val="3"/>
    <w:next w:val="1"/>
    <w:qFormat/>
    <w:uiPriority w:val="0"/>
    <w:pPr>
      <w:spacing w:before="100" w:beforeAutospacing="1"/>
      <w:ind w:firstLine="420" w:firstLineChars="100"/>
    </w:pPr>
    <w:rPr>
      <w:rFonts w:ascii="Times New Roman" w:hAnsi="Times New Roman" w:cs="Times New Roman"/>
    </w:rPr>
  </w:style>
  <w:style w:type="paragraph" w:styleId="3">
    <w:name w:val="Body Text"/>
    <w:basedOn w:val="1"/>
    <w:next w:val="1"/>
    <w:qFormat/>
    <w:uiPriority w:val="0"/>
  </w:style>
  <w:style w:type="paragraph" w:styleId="7">
    <w:name w:val="Body Text Indent"/>
    <w:basedOn w:val="1"/>
    <w:semiHidden/>
    <w:unhideWhenUsed/>
    <w:qFormat/>
    <w:uiPriority w:val="99"/>
    <w:pPr>
      <w:spacing w:line="560" w:lineRule="exact"/>
      <w:ind w:firstLine="600"/>
    </w:pPr>
    <w:rPr>
      <w:rFonts w:ascii="仿宋_GB2312" w:hAnsi="仿宋_GB2312" w:eastAsia="仿宋_GB2312"/>
      <w:szCs w:val="30"/>
    </w:r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toc 1"/>
    <w:basedOn w:val="1"/>
    <w:next w:val="1"/>
    <w:unhideWhenUsed/>
    <w:qFormat/>
    <w:uiPriority w:val="39"/>
    <w:pPr>
      <w:tabs>
        <w:tab w:val="right" w:leader="dot" w:pos="8296"/>
      </w:tabs>
      <w:ind w:firstLine="0" w:firstLineChars="0"/>
      <w:jc w:val="center"/>
    </w:pPr>
    <w:rPr>
      <w:b/>
    </w:rPr>
  </w:style>
  <w:style w:type="paragraph" w:styleId="11">
    <w:name w:val="toc 2"/>
    <w:basedOn w:val="1"/>
    <w:next w:val="1"/>
    <w:unhideWhenUsed/>
    <w:qFormat/>
    <w:uiPriority w:val="39"/>
    <w:pPr>
      <w:ind w:left="420" w:leftChars="200" w:firstLine="0" w:firstLineChars="0"/>
    </w:pPr>
  </w:style>
  <w:style w:type="paragraph" w:styleId="12">
    <w:name w:val="Body Text 2"/>
    <w:basedOn w:val="1"/>
    <w:qFormat/>
    <w:uiPriority w:val="0"/>
    <w:pPr>
      <w:spacing w:after="40" w:line="560" w:lineRule="exact"/>
      <w:ind w:firstLine="0" w:firstLineChars="0"/>
      <w:jc w:val="center"/>
    </w:pPr>
    <w:rPr>
      <w:b/>
      <w:bCs/>
    </w:rPr>
  </w:style>
  <w:style w:type="paragraph" w:styleId="13">
    <w:name w:val="Normal (Web)"/>
    <w:basedOn w:val="1"/>
    <w:uiPriority w:val="0"/>
    <w:pPr>
      <w:pBdr>
        <w:top w:val="none" w:color="auto" w:sz="0" w:space="0"/>
        <w:left w:val="none" w:color="auto" w:sz="0" w:space="0"/>
        <w:bottom w:val="none" w:color="auto" w:sz="0" w:space="0"/>
        <w:right w:val="none" w:color="auto" w:sz="0" w:space="0"/>
      </w:pBdr>
      <w:spacing w:before="0" w:beforeAutospacing="0" w:after="0" w:afterAutospacing="0" w:line="263" w:lineRule="atLeast"/>
      <w:ind w:left="0" w:right="0"/>
      <w:jc w:val="left"/>
    </w:pPr>
    <w:rPr>
      <w:kern w:val="0"/>
      <w:sz w:val="24"/>
      <w:lang w:val="en-US" w:eastAsia="zh-CN" w:bidi="ar"/>
    </w:rPr>
  </w:style>
  <w:style w:type="paragraph" w:styleId="14">
    <w:name w:val="Body Text First Indent"/>
    <w:basedOn w:val="3"/>
    <w:next w:val="15"/>
    <w:qFormat/>
    <w:uiPriority w:val="0"/>
    <w:pPr>
      <w:spacing w:line="240" w:lineRule="auto"/>
      <w:ind w:firstLine="0" w:firstLineChars="0"/>
      <w:jc w:val="center"/>
    </w:pPr>
    <w:rPr>
      <w:rFonts w:ascii="Times New Roman" w:hAnsi="Times New Roman" w:eastAsia="仿宋_GB2312"/>
      <w:sz w:val="24"/>
      <w:szCs w:val="24"/>
    </w:rPr>
  </w:style>
  <w:style w:type="paragraph" w:styleId="15">
    <w:name w:val="Body Text First Indent 2"/>
    <w:basedOn w:val="7"/>
    <w:semiHidden/>
    <w:unhideWhenUsed/>
    <w:qFormat/>
    <w:uiPriority w:val="99"/>
    <w:pPr>
      <w:spacing w:line="240" w:lineRule="auto"/>
      <w:ind w:firstLine="0" w:firstLineChars="0"/>
    </w:pPr>
    <w:rPr>
      <w:rFonts w:ascii="Times New Roman" w:hAnsi="Times New Roman"/>
      <w:sz w:val="28"/>
      <w:szCs w:val="28"/>
    </w:rPr>
  </w:style>
  <w:style w:type="character" w:styleId="18">
    <w:name w:val="Strong"/>
    <w:basedOn w:val="17"/>
    <w:qFormat/>
    <w:uiPriority w:val="0"/>
    <w:rPr>
      <w:sz w:val="24"/>
      <w:szCs w:val="24"/>
    </w:rPr>
  </w:style>
  <w:style w:type="character" w:styleId="19">
    <w:name w:val="FollowedHyperlink"/>
    <w:basedOn w:val="17"/>
    <w:qFormat/>
    <w:uiPriority w:val="0"/>
    <w:rPr>
      <w:color w:val="333333"/>
      <w:u w:val="none"/>
    </w:rPr>
  </w:style>
  <w:style w:type="character" w:styleId="20">
    <w:name w:val="Emphasis"/>
    <w:basedOn w:val="17"/>
    <w:qFormat/>
    <w:uiPriority w:val="0"/>
    <w:rPr>
      <w:sz w:val="24"/>
      <w:szCs w:val="24"/>
    </w:rPr>
  </w:style>
  <w:style w:type="character" w:styleId="21">
    <w:name w:val="HTML Definition"/>
    <w:basedOn w:val="17"/>
    <w:qFormat/>
    <w:uiPriority w:val="0"/>
    <w:rPr>
      <w:i/>
      <w:iCs/>
    </w:rPr>
  </w:style>
  <w:style w:type="character" w:styleId="22">
    <w:name w:val="Hyperlink"/>
    <w:basedOn w:val="17"/>
    <w:qFormat/>
    <w:uiPriority w:val="0"/>
    <w:rPr>
      <w:color w:val="333333"/>
      <w:u w:val="none"/>
    </w:rPr>
  </w:style>
  <w:style w:type="character" w:styleId="23">
    <w:name w:val="HTML Code"/>
    <w:basedOn w:val="17"/>
    <w:qFormat/>
    <w:uiPriority w:val="0"/>
    <w:rPr>
      <w:rFonts w:hint="default" w:ascii="Consolas" w:hAnsi="Consolas" w:eastAsia="Consolas" w:cs="Consolas"/>
      <w:color w:val="C7254E"/>
      <w:sz w:val="21"/>
      <w:szCs w:val="21"/>
      <w:bdr w:val="single" w:color="E6E8E8" w:sz="6" w:space="0"/>
      <w:shd w:val="clear" w:fill="F9F2F4"/>
    </w:rPr>
  </w:style>
  <w:style w:type="character" w:styleId="24">
    <w:name w:val="HTML Keyboard"/>
    <w:basedOn w:val="17"/>
    <w:qFormat/>
    <w:uiPriority w:val="0"/>
    <w:rPr>
      <w:rFonts w:ascii="Consolas" w:hAnsi="Consolas" w:eastAsia="Consolas" w:cs="Consolas"/>
      <w:color w:val="FFFFFF"/>
      <w:sz w:val="21"/>
      <w:szCs w:val="21"/>
      <w:shd w:val="clear" w:fill="333333"/>
    </w:rPr>
  </w:style>
  <w:style w:type="character" w:styleId="25">
    <w:name w:val="HTML Sample"/>
    <w:basedOn w:val="17"/>
    <w:qFormat/>
    <w:uiPriority w:val="0"/>
    <w:rPr>
      <w:rFonts w:hint="default" w:ascii="Consolas" w:hAnsi="Consolas" w:eastAsia="Consolas" w:cs="Consolas"/>
      <w:sz w:val="21"/>
      <w:szCs w:val="21"/>
    </w:rPr>
  </w:style>
  <w:style w:type="paragraph" w:customStyle="1" w:styleId="26">
    <w:name w:val="Body Text 21"/>
    <w:basedOn w:val="1"/>
    <w:qFormat/>
    <w:uiPriority w:val="0"/>
    <w:pPr>
      <w:spacing w:line="480" w:lineRule="auto"/>
    </w:pPr>
  </w:style>
  <w:style w:type="paragraph" w:customStyle="1" w:styleId="27">
    <w:name w:val="BodyText1I2"/>
    <w:basedOn w:val="28"/>
    <w:next w:val="1"/>
    <w:qFormat/>
    <w:uiPriority w:val="0"/>
    <w:pPr>
      <w:ind w:firstLine="420" w:firstLineChars="200"/>
    </w:pPr>
  </w:style>
  <w:style w:type="paragraph" w:customStyle="1" w:styleId="28">
    <w:name w:val="BodyTextIndent"/>
    <w:basedOn w:val="1"/>
    <w:qFormat/>
    <w:uiPriority w:val="0"/>
    <w:pPr>
      <w:spacing w:after="120"/>
      <w:ind w:left="420" w:leftChars="200"/>
      <w:textAlignment w:val="baseline"/>
    </w:pPr>
  </w:style>
  <w:style w:type="paragraph" w:customStyle="1" w:styleId="29">
    <w:name w:val="版权所有"/>
    <w:basedOn w:val="1"/>
    <w:qFormat/>
    <w:uiPriority w:val="0"/>
    <w:pPr>
      <w:ind w:firstLine="0" w:firstLineChars="0"/>
      <w:jc w:val="center"/>
    </w:pPr>
  </w:style>
  <w:style w:type="paragraph" w:customStyle="1" w:styleId="30">
    <w:name w:val="昭元绩效"/>
    <w:basedOn w:val="1"/>
    <w:qFormat/>
    <w:uiPriority w:val="0"/>
    <w:pPr>
      <w:spacing w:line="360" w:lineRule="auto"/>
      <w:ind w:firstLine="0" w:firstLineChars="0"/>
      <w:jc w:val="center"/>
    </w:pPr>
    <w:rPr>
      <w:rFonts w:eastAsia="宋体"/>
      <w:b/>
      <w:bCs/>
      <w:sz w:val="44"/>
      <w:szCs w:val="44"/>
    </w:rPr>
  </w:style>
  <w:style w:type="paragraph" w:customStyle="1" w:styleId="31">
    <w:name w:val="表头"/>
    <w:basedOn w:val="1"/>
    <w:next w:val="1"/>
    <w:qFormat/>
    <w:uiPriority w:val="0"/>
    <w:pPr>
      <w:spacing w:before="100" w:after="100"/>
      <w:jc w:val="center"/>
    </w:pPr>
    <w:rPr>
      <w:rFonts w:ascii="Times New Roman" w:hAnsi="Times New Roman"/>
      <w:b/>
      <w:bCs/>
      <w:szCs w:val="28"/>
    </w:rPr>
  </w:style>
  <w:style w:type="paragraph" w:customStyle="1" w:styleId="32">
    <w:name w:val="表格"/>
    <w:basedOn w:val="1"/>
    <w:next w:val="1"/>
    <w:qFormat/>
    <w:uiPriority w:val="0"/>
    <w:pPr>
      <w:spacing w:line="240" w:lineRule="auto"/>
      <w:ind w:firstLine="0" w:firstLineChars="0"/>
      <w:jc w:val="center"/>
    </w:pPr>
    <w:rPr>
      <w:rFonts w:ascii="Times New Roman" w:hAnsi="Times New Roman"/>
      <w:sz w:val="24"/>
      <w:szCs w:val="24"/>
    </w:rPr>
  </w:style>
  <w:style w:type="character" w:customStyle="1" w:styleId="33">
    <w:name w:val="wx-space"/>
    <w:basedOn w:val="17"/>
    <w:qFormat/>
    <w:uiPriority w:val="0"/>
  </w:style>
  <w:style w:type="character" w:customStyle="1" w:styleId="34">
    <w:name w:val="select2-selection__rendered"/>
    <w:basedOn w:val="17"/>
    <w:qFormat/>
    <w:uiPriority w:val="0"/>
    <w:rPr>
      <w:sz w:val="18"/>
      <w:szCs w:val="18"/>
    </w:rPr>
  </w:style>
  <w:style w:type="character" w:customStyle="1" w:styleId="35">
    <w:name w:val="bsharetext"/>
    <w:basedOn w:val="17"/>
    <w:qFormat/>
    <w:uiPriority w:val="0"/>
  </w:style>
  <w:style w:type="character" w:customStyle="1" w:styleId="36">
    <w:name w:val="time"/>
    <w:basedOn w:val="17"/>
    <w:qFormat/>
    <w:uiPriority w:val="0"/>
    <w:rPr>
      <w:rFonts w:ascii="Arial" w:hAnsi="Arial" w:cs="Arial"/>
    </w:rPr>
  </w:style>
  <w:style w:type="character" w:customStyle="1" w:styleId="37">
    <w:name w:val="hover17"/>
    <w:basedOn w:val="17"/>
    <w:qFormat/>
    <w:uiPriority w:val="0"/>
    <w:rPr>
      <w:color w:val="000000"/>
      <w:shd w:val="clear" w:fill="FFFFFF"/>
    </w:rPr>
  </w:style>
  <w:style w:type="character" w:customStyle="1" w:styleId="38">
    <w:name w:val="hover"/>
    <w:basedOn w:val="17"/>
    <w:qFormat/>
    <w:uiPriority w:val="0"/>
    <w:rPr>
      <w:color w:val="000000"/>
      <w:shd w:val="clear" w:fill="FFFFFF"/>
    </w:rPr>
  </w:style>
  <w:style w:type="character" w:customStyle="1" w:styleId="39">
    <w:name w:val="wx-space1"/>
    <w:basedOn w:val="17"/>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4522</Words>
  <Characters>4738</Characters>
  <Lines>0</Lines>
  <Paragraphs>0</Paragraphs>
  <TotalTime>7</TotalTime>
  <ScaleCrop>false</ScaleCrop>
  <LinksUpToDate>false</LinksUpToDate>
  <CharactersWithSpaces>4769</CharactersWithSpaces>
  <Application>WPS Office_11.1.0.12302_F1E327BC-269C-435d-A152-05C5408002CA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2022-06-18T02:12:00Z</dcterms:created>
  <dc:creator>Administrator</dc:creator>
  <cp:lastModifiedBy>如风似雨</cp:lastModifiedBy>
  <cp:lastPrinted>2022-08-29T08:35:22Z</cp:lastPrinted>
  <dcterms:modified xsi:type="dcterms:W3CDTF">2022-08-29T08:37:13Z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2052-11.1.0.12302</vt:lpwstr>
  </property>
  <property fmtid="{D5CDD505-2E9C-101B-9397-08002B2CF9AE}" pid="3" name="ICV">
    <vt:lpwstr>4E194713127F491E889227864F2E41AE</vt:lpwstr>
  </property>
</Properties>
</file>